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62" w:rsidRPr="00A530DA" w:rsidRDefault="009F13B8" w:rsidP="00636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530D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A15932D" wp14:editId="68BC0960">
            <wp:simplePos x="0" y="0"/>
            <wp:positionH relativeFrom="column">
              <wp:posOffset>-147922</wp:posOffset>
            </wp:positionH>
            <wp:positionV relativeFrom="paragraph">
              <wp:posOffset>-1633</wp:posOffset>
            </wp:positionV>
            <wp:extent cx="6268166" cy="14351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867" cy="14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C0F" w:rsidRPr="00A530DA" w:rsidRDefault="00BE3C0F" w:rsidP="00636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62" w:rsidRPr="00A530DA" w:rsidRDefault="00055862" w:rsidP="00684A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62" w:rsidRPr="00A530DA" w:rsidRDefault="00055862" w:rsidP="00684A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62" w:rsidRPr="00A530DA" w:rsidRDefault="00055862" w:rsidP="00684A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62" w:rsidRPr="00A530DA" w:rsidRDefault="00055862" w:rsidP="00684A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0DA" w:rsidRDefault="00A530DA" w:rsidP="00684A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0DA" w:rsidRPr="00A530DA" w:rsidRDefault="00A530DA" w:rsidP="00684A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52" w:rsidRDefault="00163B67" w:rsidP="00163B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40"/>
      </w:tblGrid>
      <w:tr w:rsidR="00942352" w:rsidTr="00942352">
        <w:tc>
          <w:tcPr>
            <w:tcW w:w="4927" w:type="dxa"/>
          </w:tcPr>
          <w:p w:rsidR="00942352" w:rsidRDefault="00942352" w:rsidP="00163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942352" w:rsidRDefault="00942352" w:rsidP="00942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 редактору журнала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"Доктор.Ру"</w:t>
            </w:r>
          </w:p>
          <w:p w:rsidR="00942352" w:rsidRDefault="00942352" w:rsidP="00942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д.м.н., профессору М.Б.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Хамошиной</w:t>
            </w:r>
          </w:p>
        </w:tc>
      </w:tr>
    </w:tbl>
    <w:p w:rsidR="00942352" w:rsidRDefault="00163B67" w:rsidP="00163B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163B67" w:rsidRPr="00163B67" w:rsidRDefault="00163B67" w:rsidP="009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7" w:rsidRPr="00163B67" w:rsidRDefault="00163B67" w:rsidP="0016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50379037"/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End w:id="0"/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публикации статьи</w:t>
      </w:r>
    </w:p>
    <w:p w:rsidR="00163B67" w:rsidRPr="00163B67" w:rsidRDefault="00163B67" w:rsidP="0016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7" w:rsidRPr="00163B67" w:rsidRDefault="00163B67" w:rsidP="00163B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Марина Борисовна!</w:t>
      </w:r>
    </w:p>
    <w:p w:rsidR="00163B67" w:rsidRPr="00163B67" w:rsidRDefault="00163B67" w:rsidP="00163B6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7" w:rsidRPr="00163B67" w:rsidRDefault="00163B67" w:rsidP="00163B67">
      <w:pPr>
        <w:spacing w:after="0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рассмотреть возможность публикации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Петровой Р.А., Ивановой Е.И., Сидоровой Л.А. «Серотониновый и цитокиновый статус пациенток с хронической тазовой болью».</w:t>
      </w:r>
    </w:p>
    <w:p w:rsidR="00163B67" w:rsidRPr="00163B67" w:rsidRDefault="00163B67" w:rsidP="00163B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письмом гарантируем следующее:</w:t>
      </w:r>
    </w:p>
    <w:p w:rsidR="00163B67" w:rsidRPr="00163B67" w:rsidRDefault="00163B67" w:rsidP="0016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работа не была ранее опубликована.</w:t>
      </w:r>
    </w:p>
    <w:p w:rsidR="00163B67" w:rsidRPr="00163B67" w:rsidRDefault="00163B67" w:rsidP="0016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Рукопись не находится на рассмотрении в другом издании.</w:t>
      </w:r>
    </w:p>
    <w:p w:rsidR="00163B67" w:rsidRPr="00163B67" w:rsidRDefault="00163B67" w:rsidP="0016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полное раскрытие конфликтов интересов.</w:t>
      </w:r>
    </w:p>
    <w:p w:rsidR="00163B67" w:rsidRPr="00163B67" w:rsidRDefault="00163B67" w:rsidP="0016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авторы ее читали и одобрили.</w:t>
      </w:r>
    </w:p>
    <w:p w:rsidR="00163B67" w:rsidRPr="00163B67" w:rsidRDefault="00163B67" w:rsidP="00163B67">
      <w:pPr>
        <w:numPr>
          <w:ilvl w:val="0"/>
          <w:numId w:val="2"/>
        </w:numPr>
        <w:spacing w:after="0" w:line="240" w:lineRule="auto"/>
        <w:ind w:left="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несут ответственность за достоверность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авленных в рукописи материалов.</w:t>
      </w:r>
    </w:p>
    <w:p w:rsidR="00163B67" w:rsidRPr="00163B67" w:rsidRDefault="00163B67" w:rsidP="0016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не содержит секретной информации.</w:t>
      </w:r>
    </w:p>
    <w:p w:rsidR="00163B67" w:rsidRPr="00163B67" w:rsidRDefault="00163B67" w:rsidP="00163B67">
      <w:pPr>
        <w:spacing w:after="0"/>
        <w:ind w:left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7" w:rsidRPr="00163B67" w:rsidRDefault="00163B67" w:rsidP="00163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статья может быть опубликована в открытой печати.</w:t>
      </w:r>
    </w:p>
    <w:p w:rsidR="00163B67" w:rsidRPr="00163B67" w:rsidRDefault="00163B67" w:rsidP="00163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7" w:rsidRPr="00163B67" w:rsidRDefault="00163B67" w:rsidP="00163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7" w:rsidRPr="00163B67" w:rsidRDefault="00163B67" w:rsidP="00163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7" w:rsidRDefault="00163B67" w:rsidP="00163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</w:t>
      </w:r>
    </w:p>
    <w:p w:rsidR="00163B67" w:rsidRPr="00163B67" w:rsidRDefault="00163B67" w:rsidP="00163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А.Н. Редько </w:t>
      </w:r>
    </w:p>
    <w:p w:rsidR="00163B67" w:rsidRPr="00163B67" w:rsidRDefault="00163B67" w:rsidP="00163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7" w:rsidRPr="00163B67" w:rsidRDefault="00163B67" w:rsidP="00163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7" w:rsidRPr="00163B67" w:rsidRDefault="00163B67" w:rsidP="00163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63B67" w:rsidRPr="00163B67" w:rsidRDefault="00163B67" w:rsidP="0016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(полностью) </w:t>
      </w:r>
    </w:p>
    <w:p w:rsidR="00163B67" w:rsidRPr="00163B67" w:rsidRDefault="00163B67" w:rsidP="0016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должность, </w:t>
      </w:r>
    </w:p>
    <w:p w:rsidR="00684A8B" w:rsidRPr="00163B67" w:rsidRDefault="00163B67" w:rsidP="00163B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3B6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</w:p>
    <w:sectPr w:rsidR="00684A8B" w:rsidRPr="00163B67" w:rsidSect="00684A8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57" w:rsidRDefault="00925757">
      <w:pPr>
        <w:spacing w:after="0" w:line="240" w:lineRule="auto"/>
      </w:pPr>
      <w:r>
        <w:separator/>
      </w:r>
    </w:p>
  </w:endnote>
  <w:endnote w:type="continuationSeparator" w:id="0">
    <w:p w:rsidR="00925757" w:rsidRDefault="0092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57" w:rsidRDefault="00925757">
      <w:pPr>
        <w:spacing w:after="0" w:line="240" w:lineRule="auto"/>
      </w:pPr>
      <w:r>
        <w:separator/>
      </w:r>
    </w:p>
  </w:footnote>
  <w:footnote w:type="continuationSeparator" w:id="0">
    <w:p w:rsidR="00925757" w:rsidRDefault="00925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C6D40"/>
    <w:multiLevelType w:val="hybridMultilevel"/>
    <w:tmpl w:val="39B2E7A0"/>
    <w:lvl w:ilvl="0" w:tplc="69E296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 w15:restartNumberingAfterBreak="0">
    <w:nsid w:val="7B971ED3"/>
    <w:multiLevelType w:val="hybridMultilevel"/>
    <w:tmpl w:val="8E304B2A"/>
    <w:lvl w:ilvl="0" w:tplc="E154FD32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15245C20">
      <w:start w:val="1"/>
      <w:numFmt w:val="lowerLetter"/>
      <w:lvlText w:val="%2."/>
      <w:lvlJc w:val="left"/>
      <w:pPr>
        <w:ind w:left="1931" w:hanging="360"/>
      </w:pPr>
    </w:lvl>
    <w:lvl w:ilvl="2" w:tplc="CB7E42F0">
      <w:start w:val="1"/>
      <w:numFmt w:val="lowerRoman"/>
      <w:lvlText w:val="%3."/>
      <w:lvlJc w:val="right"/>
      <w:pPr>
        <w:ind w:left="2651" w:hanging="180"/>
      </w:pPr>
    </w:lvl>
    <w:lvl w:ilvl="3" w:tplc="6D2E1956">
      <w:start w:val="1"/>
      <w:numFmt w:val="decimal"/>
      <w:lvlText w:val="%4."/>
      <w:lvlJc w:val="left"/>
      <w:pPr>
        <w:ind w:left="3371" w:hanging="360"/>
      </w:pPr>
    </w:lvl>
    <w:lvl w:ilvl="4" w:tplc="50DC6678">
      <w:start w:val="1"/>
      <w:numFmt w:val="lowerLetter"/>
      <w:lvlText w:val="%5."/>
      <w:lvlJc w:val="left"/>
      <w:pPr>
        <w:ind w:left="4091" w:hanging="360"/>
      </w:pPr>
    </w:lvl>
    <w:lvl w:ilvl="5" w:tplc="8340CD18">
      <w:start w:val="1"/>
      <w:numFmt w:val="lowerRoman"/>
      <w:lvlText w:val="%6."/>
      <w:lvlJc w:val="right"/>
      <w:pPr>
        <w:ind w:left="4811" w:hanging="180"/>
      </w:pPr>
    </w:lvl>
    <w:lvl w:ilvl="6" w:tplc="90B4D05A">
      <w:start w:val="1"/>
      <w:numFmt w:val="decimal"/>
      <w:lvlText w:val="%7."/>
      <w:lvlJc w:val="left"/>
      <w:pPr>
        <w:ind w:left="5531" w:hanging="360"/>
      </w:pPr>
    </w:lvl>
    <w:lvl w:ilvl="7" w:tplc="97D667C2">
      <w:start w:val="1"/>
      <w:numFmt w:val="lowerLetter"/>
      <w:lvlText w:val="%8."/>
      <w:lvlJc w:val="left"/>
      <w:pPr>
        <w:ind w:left="6251" w:hanging="360"/>
      </w:pPr>
    </w:lvl>
    <w:lvl w:ilvl="8" w:tplc="D848010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83"/>
    <w:rsid w:val="00055862"/>
    <w:rsid w:val="00102189"/>
    <w:rsid w:val="00163B67"/>
    <w:rsid w:val="001A2B00"/>
    <w:rsid w:val="003A2583"/>
    <w:rsid w:val="00431183"/>
    <w:rsid w:val="00636E51"/>
    <w:rsid w:val="00684A8B"/>
    <w:rsid w:val="006E70F2"/>
    <w:rsid w:val="008209D4"/>
    <w:rsid w:val="00925757"/>
    <w:rsid w:val="00942352"/>
    <w:rsid w:val="009E3064"/>
    <w:rsid w:val="009F13B8"/>
    <w:rsid w:val="00A530DA"/>
    <w:rsid w:val="00BE3C0F"/>
    <w:rsid w:val="00C57AF2"/>
    <w:rsid w:val="00D43C02"/>
    <w:rsid w:val="00D57CC3"/>
    <w:rsid w:val="00E007CE"/>
    <w:rsid w:val="00EE2FDE"/>
    <w:rsid w:val="00F4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920E"/>
  <w15:docId w15:val="{9D54013E-FF3F-44C7-A54D-81D5D61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8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1A62-79BC-4A09-8EB6-6C29F9E9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832</Characters>
  <Application>Microsoft Office Word</Application>
  <DocSecurity>0</DocSecurity>
  <Lines>21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Статченко Елена Алексеевна</dc:creator>
  <cp:lastModifiedBy>Батракова Любовь Викторовна</cp:lastModifiedBy>
  <cp:revision>2</cp:revision>
  <cp:lastPrinted>2024-08-27T13:31:00Z</cp:lastPrinted>
  <dcterms:created xsi:type="dcterms:W3CDTF">2025-03-05T11:53:00Z</dcterms:created>
  <dcterms:modified xsi:type="dcterms:W3CDTF">2025-03-05T11:53:00Z</dcterms:modified>
</cp:coreProperties>
</file>