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4C" w:rsidRDefault="003D6F4C" w:rsidP="003D6F4C">
      <w:pPr>
        <w:pStyle w:val="1"/>
        <w:spacing w:before="0" w:beforeAutospacing="0" w:after="0" w:afterAutospacing="0"/>
        <w:jc w:val="center"/>
        <w:rPr>
          <w:sz w:val="36"/>
        </w:rPr>
      </w:pPr>
      <w:bookmarkStart w:id="0" w:name="_GoBack"/>
      <w:bookmarkEnd w:id="0"/>
      <w:r w:rsidRPr="003D6F4C">
        <w:rPr>
          <w:noProof/>
          <w:sz w:val="36"/>
        </w:rPr>
        <w:drawing>
          <wp:anchor distT="0" distB="0" distL="114300" distR="114300" simplePos="0" relativeHeight="251661312" behindDoc="0" locked="0" layoutInCell="1" allowOverlap="1" wp14:anchorId="4F3DDA53" wp14:editId="12ED9219">
            <wp:simplePos x="0" y="0"/>
            <wp:positionH relativeFrom="column">
              <wp:posOffset>2562860</wp:posOffset>
            </wp:positionH>
            <wp:positionV relativeFrom="paragraph">
              <wp:posOffset>-269875</wp:posOffset>
            </wp:positionV>
            <wp:extent cx="551815" cy="568960"/>
            <wp:effectExtent l="0" t="0" r="635" b="2540"/>
            <wp:wrapNone/>
            <wp:docPr id="80" name="Рисунок 80" descr="K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54"/>
                    <a:stretch/>
                  </pic:blipFill>
                  <pic:spPr bwMode="auto">
                    <a:xfrm>
                      <a:off x="0" y="0"/>
                      <a:ext cx="55181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F4C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708A84CE" wp14:editId="0D15C94D">
            <wp:simplePos x="0" y="0"/>
            <wp:positionH relativeFrom="margin">
              <wp:posOffset>662305</wp:posOffset>
            </wp:positionH>
            <wp:positionV relativeFrom="margin">
              <wp:posOffset>-200660</wp:posOffset>
            </wp:positionV>
            <wp:extent cx="476885" cy="469265"/>
            <wp:effectExtent l="0" t="0" r="0" b="6985"/>
            <wp:wrapNone/>
            <wp:docPr id="64" name="Рисунок 64" descr="https://zdravdeti.org/wp-content/uploads/2022/05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deti.org/wp-content/uploads/2022/05/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4C"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17D84932" wp14:editId="5F7CBBCF">
            <wp:simplePos x="0" y="0"/>
            <wp:positionH relativeFrom="column">
              <wp:posOffset>1536700</wp:posOffset>
            </wp:positionH>
            <wp:positionV relativeFrom="paragraph">
              <wp:posOffset>-270510</wp:posOffset>
            </wp:positionV>
            <wp:extent cx="616585" cy="568960"/>
            <wp:effectExtent l="0" t="0" r="0" b="2540"/>
            <wp:wrapNone/>
            <wp:docPr id="81" name="Рисунок 81" descr="https://kuban-ksp.ru/userfiles/news/large/4269_ministerstvo-zdravookh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ban-ksp.ru/userfiles/news/large/4269_ministerstvo-zdravookhra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2" r="24159"/>
                    <a:stretch/>
                  </pic:blipFill>
                  <pic:spPr bwMode="auto">
                    <a:xfrm>
                      <a:off x="0" y="0"/>
                      <a:ext cx="6165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F4C">
        <w:rPr>
          <w:noProof/>
          <w:sz w:val="36"/>
        </w:rPr>
        <w:drawing>
          <wp:anchor distT="0" distB="0" distL="114300" distR="114300" simplePos="0" relativeHeight="251663360" behindDoc="0" locked="0" layoutInCell="1" allowOverlap="1" wp14:anchorId="488D81A3" wp14:editId="77B33669">
            <wp:simplePos x="0" y="0"/>
            <wp:positionH relativeFrom="column">
              <wp:posOffset>4382770</wp:posOffset>
            </wp:positionH>
            <wp:positionV relativeFrom="paragraph">
              <wp:posOffset>-277495</wp:posOffset>
            </wp:positionV>
            <wp:extent cx="572770" cy="565785"/>
            <wp:effectExtent l="0" t="0" r="0" b="5715"/>
            <wp:wrapNone/>
            <wp:docPr id="88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6578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4C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313B3F13" wp14:editId="48EF8927">
            <wp:simplePos x="0" y="0"/>
            <wp:positionH relativeFrom="margin">
              <wp:posOffset>3444875</wp:posOffset>
            </wp:positionH>
            <wp:positionV relativeFrom="margin">
              <wp:posOffset>-254635</wp:posOffset>
            </wp:positionV>
            <wp:extent cx="593090" cy="548005"/>
            <wp:effectExtent l="0" t="0" r="0" b="4445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4C" w:rsidRDefault="003D6F4C" w:rsidP="003D6F4C">
      <w:pPr>
        <w:pStyle w:val="1"/>
        <w:spacing w:before="0" w:beforeAutospacing="0" w:after="0" w:afterAutospacing="0"/>
        <w:jc w:val="center"/>
        <w:rPr>
          <w:sz w:val="36"/>
        </w:rPr>
      </w:pPr>
    </w:p>
    <w:p w:rsidR="003D6F4C" w:rsidRDefault="003D6F4C" w:rsidP="003D6F4C">
      <w:pPr>
        <w:pStyle w:val="1"/>
        <w:spacing w:before="0" w:beforeAutospacing="0" w:after="0" w:afterAutospacing="0"/>
        <w:jc w:val="center"/>
        <w:rPr>
          <w:sz w:val="36"/>
        </w:rPr>
      </w:pPr>
    </w:p>
    <w:p w:rsidR="003D6F4C" w:rsidRDefault="00C52495" w:rsidP="003D6F4C">
      <w:pPr>
        <w:pStyle w:val="1"/>
        <w:spacing w:before="0" w:beforeAutospacing="0" w:after="0" w:afterAutospacing="0"/>
        <w:jc w:val="center"/>
        <w:rPr>
          <w:sz w:val="36"/>
        </w:rPr>
      </w:pPr>
      <w:r w:rsidRPr="003D6F4C">
        <w:rPr>
          <w:sz w:val="36"/>
        </w:rPr>
        <w:t xml:space="preserve">ПРОГРАММА </w:t>
      </w:r>
    </w:p>
    <w:p w:rsidR="00A26148" w:rsidRPr="003D6F4C" w:rsidRDefault="00C52495" w:rsidP="003D6F4C">
      <w:pPr>
        <w:pStyle w:val="1"/>
        <w:spacing w:before="0" w:beforeAutospacing="0" w:after="0" w:afterAutospacing="0"/>
        <w:jc w:val="center"/>
        <w:rPr>
          <w:sz w:val="36"/>
        </w:rPr>
      </w:pPr>
      <w:r w:rsidRPr="003D6F4C">
        <w:rPr>
          <w:sz w:val="36"/>
        </w:rPr>
        <w:t>НАУЧНО-ПРАКТИЧЕСКОЙ КОНФЕРЕНЦИИ</w:t>
      </w:r>
    </w:p>
    <w:p w:rsidR="004000ED" w:rsidRPr="003D6F4C" w:rsidRDefault="00C52495" w:rsidP="003D6F4C">
      <w:pPr>
        <w:pStyle w:val="1"/>
        <w:spacing w:before="0" w:beforeAutospacing="0" w:after="0" w:afterAutospacing="0"/>
        <w:jc w:val="center"/>
        <w:rPr>
          <w:sz w:val="36"/>
        </w:rPr>
      </w:pPr>
      <w:r w:rsidRPr="003D6F4C">
        <w:rPr>
          <w:sz w:val="36"/>
        </w:rPr>
        <w:t>«</w:t>
      </w:r>
      <w:r w:rsidR="00407BF3" w:rsidRPr="003D6F4C">
        <w:rPr>
          <w:sz w:val="36"/>
        </w:rPr>
        <w:t>ПОГРАНИЧНЫЕ СОСТОЯНИЯ ПЕДИАТРИИ И ДЕТСКОЙ ХИРУРГИИ</w:t>
      </w:r>
      <w:r w:rsidRPr="003D6F4C">
        <w:rPr>
          <w:sz w:val="36"/>
        </w:rPr>
        <w:t>»</w:t>
      </w:r>
    </w:p>
    <w:p w:rsidR="00003054" w:rsidRDefault="00003054" w:rsidP="0037279F">
      <w:pPr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3F7" w:rsidRDefault="008975E7" w:rsidP="008033F7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</w:rPr>
        <w:t>Дата</w:t>
      </w:r>
      <w:r w:rsidR="008033F7" w:rsidRPr="008033F7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 проведения конференции:</w:t>
      </w:r>
      <w:r w:rsidR="00C52F4B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EA3C1B" w:rsidRPr="00EA3C1B">
        <w:rPr>
          <w:rFonts w:ascii="Times New Roman" w:hAnsi="Times New Roman" w:cs="Times New Roman"/>
          <w:b/>
          <w:sz w:val="28"/>
          <w:szCs w:val="28"/>
        </w:rPr>
        <w:t>12</w:t>
      </w:r>
      <w:r w:rsidR="008033F7" w:rsidRPr="00EA3C1B">
        <w:rPr>
          <w:rFonts w:ascii="Times New Roman" w:hAnsi="Times New Roman" w:cs="Times New Roman"/>
          <w:sz w:val="28"/>
          <w:szCs w:val="28"/>
        </w:rPr>
        <w:t xml:space="preserve"> </w:t>
      </w:r>
      <w:r w:rsidR="008033F7" w:rsidRPr="00EA3C1B">
        <w:rPr>
          <w:rFonts w:ascii="Times New Roman" w:hAnsi="Times New Roman" w:cs="Times New Roman"/>
          <w:b/>
          <w:sz w:val="28"/>
          <w:szCs w:val="28"/>
        </w:rPr>
        <w:t>ию</w:t>
      </w:r>
      <w:r w:rsidR="009443CC" w:rsidRPr="00EA3C1B">
        <w:rPr>
          <w:rFonts w:ascii="Times New Roman" w:hAnsi="Times New Roman" w:cs="Times New Roman"/>
          <w:b/>
          <w:sz w:val="28"/>
          <w:szCs w:val="28"/>
        </w:rPr>
        <w:t>ля</w:t>
      </w:r>
      <w:r w:rsidR="008033F7" w:rsidRPr="00EA3C1B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="008033F7" w:rsidRPr="00C52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3F7" w:rsidRPr="00C52495" w:rsidRDefault="008033F7" w:rsidP="008033F7">
      <w:pPr>
        <w:ind w:left="-567" w:right="-1"/>
        <w:rPr>
          <w:rFonts w:ascii="Times New Roman" w:hAnsi="Times New Roman" w:cs="Times New Roman"/>
          <w:sz w:val="28"/>
          <w:szCs w:val="28"/>
        </w:rPr>
      </w:pPr>
      <w:r w:rsidRPr="008033F7">
        <w:rPr>
          <w:rFonts w:ascii="Times New Roman" w:hAnsi="Times New Roman" w:cs="Times New Roman"/>
          <w:b/>
          <w:color w:val="0A0A0A"/>
          <w:sz w:val="28"/>
          <w:szCs w:val="28"/>
        </w:rPr>
        <w:t>Место проведения конференции</w:t>
      </w:r>
      <w:r w:rsidR="00C52F4B">
        <w:rPr>
          <w:rFonts w:ascii="Times New Roman" w:hAnsi="Times New Roman" w:cs="Times New Roman"/>
          <w:color w:val="0A0A0A"/>
          <w:sz w:val="28"/>
          <w:szCs w:val="28"/>
        </w:rPr>
        <w:t>:</w:t>
      </w:r>
      <w:r w:rsidR="00C52F4B" w:rsidRPr="00C52F4B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C52495">
        <w:rPr>
          <w:rFonts w:ascii="Times New Roman" w:hAnsi="Times New Roman" w:cs="Times New Roman"/>
          <w:sz w:val="28"/>
          <w:szCs w:val="28"/>
        </w:rPr>
        <w:t>г. Краснодар,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495">
        <w:rPr>
          <w:rFonts w:ascii="Times New Roman" w:hAnsi="Times New Roman" w:cs="Times New Roman"/>
          <w:sz w:val="28"/>
          <w:szCs w:val="28"/>
        </w:rPr>
        <w:t xml:space="preserve">Площадь Победы, 1 </w:t>
      </w:r>
    </w:p>
    <w:p w:rsidR="008033F7" w:rsidRPr="00C52495" w:rsidRDefault="008033F7" w:rsidP="008033F7">
      <w:pPr>
        <w:ind w:left="-567" w:right="-1"/>
        <w:rPr>
          <w:rFonts w:ascii="Times New Roman" w:hAnsi="Times New Roman" w:cs="Times New Roman"/>
          <w:sz w:val="28"/>
          <w:szCs w:val="28"/>
        </w:rPr>
      </w:pPr>
      <w:r w:rsidRPr="00C52495">
        <w:rPr>
          <w:rFonts w:ascii="Times New Roman" w:hAnsi="Times New Roman" w:cs="Times New Roman"/>
          <w:sz w:val="28"/>
          <w:szCs w:val="28"/>
        </w:rPr>
        <w:t>(Лекционный зал Перинатального центра, вход с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495">
        <w:rPr>
          <w:rFonts w:ascii="Times New Roman" w:hAnsi="Times New Roman" w:cs="Times New Roman"/>
          <w:sz w:val="28"/>
          <w:szCs w:val="28"/>
        </w:rPr>
        <w:t>Захарова</w:t>
      </w:r>
      <w:r w:rsidR="008975E7">
        <w:rPr>
          <w:rFonts w:ascii="Times New Roman" w:hAnsi="Times New Roman" w:cs="Times New Roman"/>
          <w:sz w:val="28"/>
          <w:szCs w:val="28"/>
        </w:rPr>
        <w:t xml:space="preserve"> 63</w:t>
      </w:r>
      <w:r w:rsidRPr="00C524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3EDF" w:rsidRDefault="008033F7" w:rsidP="00D43EDF">
      <w:pPr>
        <w:ind w:left="-567" w:right="-1"/>
        <w:rPr>
          <w:rFonts w:ascii="Times New Roman" w:hAnsi="Times New Roman" w:cs="Times New Roman"/>
          <w:color w:val="0A0A0A"/>
          <w:sz w:val="28"/>
          <w:szCs w:val="28"/>
        </w:rPr>
      </w:pPr>
      <w:r w:rsidRPr="008033F7">
        <w:rPr>
          <w:rFonts w:ascii="Times New Roman" w:hAnsi="Times New Roman" w:cs="Times New Roman"/>
          <w:b/>
          <w:color w:val="0A0A0A"/>
          <w:sz w:val="28"/>
          <w:szCs w:val="28"/>
        </w:rPr>
        <w:t>Формат мероприятия</w:t>
      </w:r>
      <w:r w:rsidRPr="008033F7">
        <w:rPr>
          <w:rFonts w:ascii="Times New Roman" w:hAnsi="Times New Roman" w:cs="Times New Roman"/>
          <w:color w:val="0A0A0A"/>
          <w:sz w:val="28"/>
          <w:szCs w:val="28"/>
        </w:rPr>
        <w:t>: Очны</w:t>
      </w:r>
      <w:r w:rsidR="00D43EDF">
        <w:rPr>
          <w:rFonts w:ascii="Times New Roman" w:hAnsi="Times New Roman" w:cs="Times New Roman"/>
          <w:color w:val="0A0A0A"/>
          <w:sz w:val="28"/>
          <w:szCs w:val="28"/>
        </w:rPr>
        <w:t>й</w:t>
      </w:r>
      <w:r w:rsidR="00105EBF">
        <w:rPr>
          <w:rFonts w:ascii="Times New Roman" w:hAnsi="Times New Roman" w:cs="Times New Roman"/>
          <w:color w:val="0A0A0A"/>
          <w:sz w:val="28"/>
          <w:szCs w:val="28"/>
        </w:rPr>
        <w:t xml:space="preserve">; Онлайн с регистрацией присутствия </w:t>
      </w:r>
    </w:p>
    <w:p w:rsidR="00D43EDF" w:rsidRPr="00D43EDF" w:rsidRDefault="00EF1003" w:rsidP="00EA3C1B">
      <w:pPr>
        <w:ind w:left="-567" w:right="-1"/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0F3F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ru-RU"/>
        </w:rPr>
        <w:t xml:space="preserve">Аудитория конференции: </w:t>
      </w:r>
      <w:r w:rsidRPr="00EF1003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bdr w:val="none" w:sz="0" w:space="0" w:color="auto" w:frame="1"/>
          <w:lang w:eastAsia="ru-RU"/>
        </w:rPr>
        <w:t>д</w:t>
      </w:r>
      <w:r w:rsidR="00BE6A3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етские хирурги</w:t>
      </w:r>
      <w:r w:rsidR="008975E7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 детские урологи-</w:t>
      </w:r>
      <w:proofErr w:type="spellStart"/>
      <w:r w:rsidR="00AC7206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андрологи</w:t>
      </w:r>
      <w:proofErr w:type="spellEnd"/>
      <w:r w:rsidR="00D43EDF" w:rsidRPr="00D43ED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</w:t>
      </w:r>
      <w:r w:rsidR="007377F4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педиатры</w:t>
      </w:r>
      <w:r w:rsidR="0056678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</w:t>
      </w:r>
      <w:proofErr w:type="spellStart"/>
      <w:r w:rsidR="0056678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реабилитологи</w:t>
      </w:r>
      <w:proofErr w:type="spellEnd"/>
      <w:r w:rsidR="0056678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врачи и фельдшера скорой помощи </w:t>
      </w:r>
    </w:p>
    <w:p w:rsidR="008033F7" w:rsidRDefault="008033F7" w:rsidP="008033F7">
      <w:pPr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597429" w:rsidRDefault="00597429" w:rsidP="00597429">
      <w:pPr>
        <w:ind w:left="-567"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7429">
        <w:rPr>
          <w:rFonts w:ascii="Times New Roman" w:hAnsi="Times New Roman" w:cs="Times New Roman"/>
          <w:b/>
          <w:sz w:val="24"/>
          <w:szCs w:val="28"/>
        </w:rPr>
        <w:t>ЗАЯВКА ПО КОНФЕРЕНЦИИ ПОДАНА В КОМИССИЮ ПО ОЦЕНКЕ НМО</w:t>
      </w:r>
    </w:p>
    <w:p w:rsidR="0073048C" w:rsidRDefault="0073048C" w:rsidP="00597429">
      <w:pPr>
        <w:ind w:left="-567" w:right="-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Минимальное количество времени присутствия для онлайн слушателей – 270 мин</w:t>
      </w:r>
      <w:r w:rsidR="00105EBF">
        <w:rPr>
          <w:rFonts w:ascii="Times New Roman" w:hAnsi="Times New Roman" w:cs="Times New Roman"/>
          <w:b/>
          <w:sz w:val="24"/>
          <w:szCs w:val="28"/>
        </w:rPr>
        <w:t>.</w:t>
      </w:r>
    </w:p>
    <w:p w:rsidR="00105EBF" w:rsidRDefault="0073048C" w:rsidP="00597429">
      <w:pPr>
        <w:ind w:left="-567" w:right="-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(без учёта спонсорских лекций)</w:t>
      </w:r>
      <w:r w:rsidR="00105EBF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597429" w:rsidRPr="00597429" w:rsidRDefault="00597429" w:rsidP="00597429">
      <w:pPr>
        <w:ind w:left="-567"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6CE3" w:rsidRPr="00CF6CE3" w:rsidRDefault="00CF6CE3" w:rsidP="00CF6CE3">
      <w:pPr>
        <w:ind w:left="-567" w:right="-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F6CE3">
        <w:rPr>
          <w:rFonts w:ascii="Times New Roman" w:hAnsi="Times New Roman" w:cs="Times New Roman"/>
          <w:b/>
          <w:sz w:val="40"/>
          <w:szCs w:val="28"/>
        </w:rPr>
        <w:t>Организационный комитет</w:t>
      </w:r>
    </w:p>
    <w:p w:rsidR="003D6F4C" w:rsidRPr="003D6F4C" w:rsidRDefault="003D6F4C" w:rsidP="003D6F4C">
      <w:pPr>
        <w:pStyle w:val="a4"/>
        <w:numPr>
          <w:ilvl w:val="0"/>
          <w:numId w:val="4"/>
        </w:numPr>
        <w:spacing w:before="240" w:after="0" w:line="48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6F4C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Краснодарского края </w:t>
      </w:r>
    </w:p>
    <w:p w:rsidR="003D6F4C" w:rsidRPr="003D6F4C" w:rsidRDefault="003D6F4C" w:rsidP="003D6F4C">
      <w:pPr>
        <w:pStyle w:val="a4"/>
        <w:numPr>
          <w:ilvl w:val="0"/>
          <w:numId w:val="4"/>
        </w:numPr>
        <w:spacing w:before="240" w:after="0" w:line="48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6F4C">
        <w:rPr>
          <w:rFonts w:ascii="Times New Roman" w:hAnsi="Times New Roman" w:cs="Times New Roman"/>
          <w:sz w:val="28"/>
          <w:szCs w:val="28"/>
        </w:rPr>
        <w:t>ФГБОУ ВО Кубанский государственный медицинский университет МЗ РФ</w:t>
      </w:r>
    </w:p>
    <w:p w:rsidR="003D6F4C" w:rsidRPr="003D6F4C" w:rsidRDefault="003D6F4C" w:rsidP="003D6F4C">
      <w:pPr>
        <w:pStyle w:val="a4"/>
        <w:numPr>
          <w:ilvl w:val="0"/>
          <w:numId w:val="4"/>
        </w:numPr>
        <w:spacing w:before="240" w:after="0" w:line="48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6F4C">
        <w:rPr>
          <w:rFonts w:ascii="Times New Roman" w:hAnsi="Times New Roman" w:cs="Times New Roman"/>
          <w:sz w:val="28"/>
          <w:szCs w:val="28"/>
        </w:rPr>
        <w:t xml:space="preserve">Кафедра хирургических болезней детского возраста </w:t>
      </w:r>
    </w:p>
    <w:p w:rsidR="003D6F4C" w:rsidRPr="003D6F4C" w:rsidRDefault="003D6F4C" w:rsidP="003D6F4C">
      <w:pPr>
        <w:pStyle w:val="a4"/>
        <w:numPr>
          <w:ilvl w:val="0"/>
          <w:numId w:val="4"/>
        </w:numPr>
        <w:spacing w:before="240" w:after="0" w:line="48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6F4C">
        <w:rPr>
          <w:rFonts w:ascii="Times New Roman" w:hAnsi="Times New Roman" w:cs="Times New Roman"/>
          <w:sz w:val="28"/>
          <w:szCs w:val="28"/>
        </w:rPr>
        <w:t xml:space="preserve">КРО ООО «Российская ассоциация детских хирургов» </w:t>
      </w:r>
    </w:p>
    <w:p w:rsidR="00D43EDF" w:rsidRPr="003D6F4C" w:rsidRDefault="003D6F4C" w:rsidP="003D6F4C">
      <w:pPr>
        <w:pStyle w:val="a4"/>
        <w:numPr>
          <w:ilvl w:val="0"/>
          <w:numId w:val="4"/>
        </w:numPr>
        <w:spacing w:before="240" w:after="0" w:line="48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6F4C">
        <w:rPr>
          <w:rFonts w:ascii="Times New Roman" w:hAnsi="Times New Roman" w:cs="Times New Roman"/>
          <w:sz w:val="28"/>
          <w:szCs w:val="28"/>
        </w:rPr>
        <w:t>ГБУЗ «Детская краевая клиническая больница» МЗ КК</w:t>
      </w:r>
    </w:p>
    <w:p w:rsidR="00597429" w:rsidRDefault="00597429" w:rsidP="006769FA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29" w:rsidRDefault="00597429" w:rsidP="006769FA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29" w:rsidRDefault="00597429" w:rsidP="006769FA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29" w:rsidRDefault="00597429" w:rsidP="006769FA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29" w:rsidRDefault="00597429" w:rsidP="006769FA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F4C" w:rsidRPr="006769FA" w:rsidRDefault="004B4694" w:rsidP="006769FA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9FA">
        <w:rPr>
          <w:rFonts w:ascii="Times New Roman" w:hAnsi="Times New Roman" w:cs="Times New Roman"/>
          <w:b/>
          <w:sz w:val="40"/>
          <w:szCs w:val="40"/>
        </w:rPr>
        <w:t>Программный комитет:</w:t>
      </w:r>
    </w:p>
    <w:p w:rsidR="004B4694" w:rsidRDefault="004B4694" w:rsidP="008758FC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381"/>
      </w:tblGrid>
      <w:tr w:rsidR="00344798" w:rsidTr="00C52F4B">
        <w:tc>
          <w:tcPr>
            <w:tcW w:w="4395" w:type="dxa"/>
          </w:tcPr>
          <w:p w:rsidR="00344798" w:rsidRDefault="00344798" w:rsidP="00344798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Натуся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Каплановна</w:t>
            </w:r>
            <w:proofErr w:type="spellEnd"/>
          </w:p>
        </w:tc>
        <w:tc>
          <w:tcPr>
            <w:tcW w:w="5381" w:type="dxa"/>
          </w:tcPr>
          <w:p w:rsidR="00344798" w:rsidRPr="00F13E62" w:rsidRDefault="00344798" w:rsidP="0034479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6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F13E62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хирургических болезней детского возраста ФГБОУ ВО «Кубанский государственный медицинский университет»  Минздрава России, к.м.н., доцент, заведующий хирургическим отделением № 1 ГБУЗ «Детская краевая клиническая больница» МЗ КК, главный внештатный специалист детский хирург МЗ КК</w:t>
            </w:r>
          </w:p>
        </w:tc>
      </w:tr>
    </w:tbl>
    <w:p w:rsidR="008C6B8F" w:rsidRDefault="003777EE" w:rsidP="00597429">
      <w:pPr>
        <w:spacing w:before="24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Координаторы программы: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381"/>
      </w:tblGrid>
      <w:tr w:rsidR="003777EE" w:rsidTr="00C52F4B">
        <w:tc>
          <w:tcPr>
            <w:tcW w:w="4395" w:type="dxa"/>
          </w:tcPr>
          <w:p w:rsidR="003777EE" w:rsidRDefault="003777EE" w:rsidP="0059742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Редько Андрей Николаевич</w:t>
            </w:r>
          </w:p>
        </w:tc>
        <w:tc>
          <w:tcPr>
            <w:tcW w:w="5381" w:type="dxa"/>
          </w:tcPr>
          <w:p w:rsidR="003777EE" w:rsidRPr="003777EE" w:rsidRDefault="00F13E62" w:rsidP="0059742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77EE" w:rsidRPr="003777EE">
              <w:rPr>
                <w:rFonts w:ascii="Times New Roman" w:hAnsi="Times New Roman" w:cs="Times New Roman"/>
                <w:sz w:val="28"/>
                <w:szCs w:val="28"/>
              </w:rPr>
              <w:t>роректор по научно-исследовательской работе, заведующий кафедрой общественного здоровья, здравоохранения и истории медицины, профессор, Заслуженный деятель науки Кубани, отличник здравоохранения РФ</w:t>
            </w:r>
          </w:p>
        </w:tc>
      </w:tr>
      <w:tr w:rsidR="003777EE" w:rsidTr="00C52F4B">
        <w:tc>
          <w:tcPr>
            <w:tcW w:w="4395" w:type="dxa"/>
          </w:tcPr>
          <w:p w:rsidR="003777EE" w:rsidRDefault="003777EE" w:rsidP="0059742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Клещенко Елена Ивановна</w:t>
            </w:r>
          </w:p>
        </w:tc>
        <w:tc>
          <w:tcPr>
            <w:tcW w:w="5381" w:type="dxa"/>
          </w:tcPr>
          <w:p w:rsidR="003777EE" w:rsidRPr="003777EE" w:rsidRDefault="00F13E62" w:rsidP="0059742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777EE" w:rsidRPr="003777EE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«Детская краевая клиническая больница», главный внештатный специалист педиатр министерства здравоохранения Краснодарского края, заведующий кафедрой педиатрии с курсом неонатологии ФПК и ППС ФГБОУ ВО «Кубанский государственный медицинский университет»  </w:t>
            </w:r>
            <w:r w:rsidRPr="003777EE">
              <w:rPr>
                <w:rFonts w:ascii="Times New Roman" w:hAnsi="Times New Roman" w:cs="Times New Roman"/>
                <w:sz w:val="28"/>
                <w:szCs w:val="28"/>
              </w:rPr>
              <w:t xml:space="preserve">Минздрава России, д.м.н., профессор, председатель регионального отделения общественной организации «Союз педиатров» по Краснодарскому краю, </w:t>
            </w:r>
            <w:r w:rsidR="003777EE" w:rsidRPr="003777EE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</w:tr>
      <w:tr w:rsidR="00344798" w:rsidRPr="00F13E62" w:rsidTr="00C52F4B">
        <w:tc>
          <w:tcPr>
            <w:tcW w:w="4395" w:type="dxa"/>
          </w:tcPr>
          <w:p w:rsidR="00344798" w:rsidRDefault="00344798" w:rsidP="00344798">
            <w:pPr>
              <w:ind w:right="17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Гольберг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Елена Николаевна</w:t>
            </w:r>
          </w:p>
          <w:p w:rsidR="00344798" w:rsidRDefault="00344798" w:rsidP="00344798">
            <w:pPr>
              <w:spacing w:before="240"/>
              <w:ind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81" w:type="dxa"/>
          </w:tcPr>
          <w:p w:rsidR="00344798" w:rsidRPr="004B4694" w:rsidRDefault="00344798" w:rsidP="00344798">
            <w:pPr>
              <w:ind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4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организации медицинской помощи женщинам и детям министерства здравоохранения Краснодарского края</w:t>
            </w:r>
          </w:p>
        </w:tc>
      </w:tr>
      <w:tr w:rsidR="003777EE" w:rsidTr="00C52F4B">
        <w:tc>
          <w:tcPr>
            <w:tcW w:w="4395" w:type="dxa"/>
          </w:tcPr>
          <w:p w:rsidR="003777EE" w:rsidRDefault="00F13E62" w:rsidP="0059742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Дубина Майя Леонидовна</w:t>
            </w:r>
          </w:p>
        </w:tc>
        <w:tc>
          <w:tcPr>
            <w:tcW w:w="5381" w:type="dxa"/>
          </w:tcPr>
          <w:p w:rsidR="003777EE" w:rsidRPr="00227D43" w:rsidRDefault="00227D43" w:rsidP="0059742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D43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родовспоможения управления организации медицинской помощи женщинам и детям и службы родовспоможения министерства здравоохранения Краснодарского края</w:t>
            </w:r>
          </w:p>
        </w:tc>
      </w:tr>
    </w:tbl>
    <w:p w:rsidR="00915FFF" w:rsidRDefault="00915FFF" w:rsidP="00CF6CE3">
      <w:pPr>
        <w:ind w:left="-567" w:right="-1"/>
        <w:jc w:val="center"/>
        <w:rPr>
          <w:rFonts w:ascii="Times New Roman" w:hAnsi="Times New Roman" w:cs="Times New Roman"/>
          <w:b/>
          <w:sz w:val="44"/>
        </w:rPr>
      </w:pPr>
    </w:p>
    <w:p w:rsidR="00CF6CE3" w:rsidRPr="00CF6CE3" w:rsidRDefault="00CF6CE3" w:rsidP="00CF6CE3">
      <w:pPr>
        <w:ind w:left="-567" w:right="-1"/>
        <w:jc w:val="center"/>
        <w:rPr>
          <w:rFonts w:ascii="Times New Roman" w:hAnsi="Times New Roman" w:cs="Times New Roman"/>
          <w:b/>
          <w:sz w:val="44"/>
        </w:rPr>
      </w:pPr>
      <w:r w:rsidRPr="00CF6CE3">
        <w:rPr>
          <w:rFonts w:ascii="Times New Roman" w:hAnsi="Times New Roman" w:cs="Times New Roman"/>
          <w:b/>
          <w:sz w:val="44"/>
        </w:rPr>
        <w:t>СПИКЕРЫ</w:t>
      </w:r>
    </w:p>
    <w:p w:rsidR="00CF6CE3" w:rsidRPr="006769FA" w:rsidRDefault="00CF6CE3" w:rsidP="006769FA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Барова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Натуся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Каплановна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769FA">
        <w:rPr>
          <w:rFonts w:ascii="Times New Roman" w:hAnsi="Times New Roman" w:cs="Times New Roman"/>
          <w:sz w:val="24"/>
          <w:szCs w:val="24"/>
        </w:rPr>
        <w:t>к.м.н., доцент, зав. кафедрой хирургических болезней детского возраста ФГБОУ ВО «Кубанский государств</w:t>
      </w:r>
      <w:r w:rsidR="00A562C9">
        <w:rPr>
          <w:rFonts w:ascii="Times New Roman" w:hAnsi="Times New Roman" w:cs="Times New Roman"/>
          <w:sz w:val="24"/>
          <w:szCs w:val="24"/>
        </w:rPr>
        <w:t xml:space="preserve">енный медицинский университет» </w:t>
      </w:r>
      <w:r w:rsidRPr="006769FA">
        <w:rPr>
          <w:rFonts w:ascii="Times New Roman" w:hAnsi="Times New Roman" w:cs="Times New Roman"/>
          <w:sz w:val="24"/>
          <w:szCs w:val="24"/>
        </w:rPr>
        <w:t>Минздрава России, заведующий хирургическим отделением № 1 ГБУЗ «Детская краевая клиническая больница» МЗ КК, главный внештатный специалист детский хирург МЗ КК</w:t>
      </w:r>
      <w:r w:rsidR="00A562C9">
        <w:rPr>
          <w:rFonts w:ascii="Times New Roman" w:hAnsi="Times New Roman" w:cs="Times New Roman"/>
          <w:sz w:val="24"/>
          <w:szCs w:val="24"/>
        </w:rPr>
        <w:t xml:space="preserve">, г. Краснодар </w:t>
      </w:r>
    </w:p>
    <w:p w:rsidR="00CF6CE3" w:rsidRPr="006769FA" w:rsidRDefault="00CF6CE3" w:rsidP="00A562C9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Беродзе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Гиоргий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Торникеевич</w:t>
      </w:r>
      <w:proofErr w:type="spellEnd"/>
      <w:r w:rsidRPr="006769FA">
        <w:rPr>
          <w:rFonts w:ascii="Times New Roman" w:hAnsi="Times New Roman" w:cs="Times New Roman"/>
          <w:sz w:val="24"/>
          <w:szCs w:val="24"/>
        </w:rPr>
        <w:t xml:space="preserve"> – вр</w:t>
      </w:r>
      <w:r w:rsidRPr="00A562C9">
        <w:rPr>
          <w:rFonts w:ascii="Times New Roman" w:hAnsi="Times New Roman" w:cs="Times New Roman"/>
          <w:sz w:val="24"/>
          <w:szCs w:val="24"/>
        </w:rPr>
        <w:t>ач-п</w:t>
      </w:r>
      <w:hyperlink r:id="rId12" w:history="1">
        <w:r w:rsidRPr="00A562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едиатр</w:t>
        </w:r>
      </w:hyperlink>
      <w:r w:rsidRPr="00A562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562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детский гастроэнтеролог</w:t>
        </w:r>
      </w:hyperlink>
      <w:r w:rsidRPr="006769FA">
        <w:rPr>
          <w:rFonts w:ascii="Times New Roman" w:hAnsi="Times New Roman" w:cs="Times New Roman"/>
          <w:sz w:val="24"/>
          <w:szCs w:val="24"/>
        </w:rPr>
        <w:t xml:space="preserve">, диетолог, </w:t>
      </w:r>
      <w:proofErr w:type="spellStart"/>
      <w:r w:rsidRPr="006769FA">
        <w:rPr>
          <w:rFonts w:ascii="Times New Roman" w:hAnsi="Times New Roman" w:cs="Times New Roman"/>
          <w:sz w:val="24"/>
          <w:szCs w:val="24"/>
        </w:rPr>
        <w:t>нутрициолог</w:t>
      </w:r>
      <w:proofErr w:type="spellEnd"/>
      <w:r w:rsidRPr="006769FA">
        <w:rPr>
          <w:rFonts w:ascii="Times New Roman" w:hAnsi="Times New Roman" w:cs="Times New Roman"/>
          <w:sz w:val="24"/>
          <w:szCs w:val="24"/>
        </w:rPr>
        <w:t xml:space="preserve"> ГБУЗ «Детская краевая клиническая больница» МЗ КК</w:t>
      </w:r>
      <w:r w:rsidR="00A562C9">
        <w:rPr>
          <w:rFonts w:ascii="Times New Roman" w:hAnsi="Times New Roman" w:cs="Times New Roman"/>
          <w:sz w:val="24"/>
          <w:szCs w:val="24"/>
        </w:rPr>
        <w:t>,</w:t>
      </w:r>
      <w:r w:rsidR="00A562C9" w:rsidRPr="00A562C9">
        <w:rPr>
          <w:rFonts w:ascii="Times New Roman" w:hAnsi="Times New Roman" w:cs="Times New Roman"/>
          <w:sz w:val="24"/>
          <w:szCs w:val="24"/>
        </w:rPr>
        <w:t xml:space="preserve"> </w:t>
      </w:r>
      <w:r w:rsidR="00A562C9">
        <w:rPr>
          <w:rFonts w:ascii="Times New Roman" w:hAnsi="Times New Roman" w:cs="Times New Roman"/>
          <w:sz w:val="24"/>
          <w:szCs w:val="24"/>
        </w:rPr>
        <w:t>г. Краснодар</w:t>
      </w:r>
    </w:p>
    <w:p w:rsidR="00CF6CE3" w:rsidRPr="006769FA" w:rsidRDefault="00CF6CE3" w:rsidP="00A562C9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769FA">
        <w:rPr>
          <w:rFonts w:ascii="Times New Roman" w:hAnsi="Times New Roman" w:cs="Times New Roman"/>
          <w:b/>
          <w:sz w:val="24"/>
          <w:szCs w:val="24"/>
        </w:rPr>
        <w:t>Геращенко Елена Валентиновна</w:t>
      </w:r>
      <w:r w:rsidRPr="006769FA">
        <w:rPr>
          <w:rFonts w:ascii="Times New Roman" w:hAnsi="Times New Roman" w:cs="Times New Roman"/>
          <w:sz w:val="24"/>
          <w:szCs w:val="24"/>
        </w:rPr>
        <w:t xml:space="preserve"> – врач-педиатр, </w:t>
      </w:r>
      <w:r w:rsidRPr="006769FA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станцией скорой медицинской помощи ГБУЗ «Краевая клиническая больница скорой медицинской помощи» МЗ КК</w:t>
      </w:r>
      <w:r w:rsidR="00A56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562C9">
        <w:rPr>
          <w:rFonts w:ascii="Times New Roman" w:hAnsi="Times New Roman" w:cs="Times New Roman"/>
          <w:sz w:val="24"/>
          <w:szCs w:val="24"/>
        </w:rPr>
        <w:t>г. Краснодар</w:t>
      </w:r>
    </w:p>
    <w:p w:rsidR="00CF6CE3" w:rsidRPr="006769FA" w:rsidRDefault="00CF6CE3" w:rsidP="006769FA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769FA">
        <w:rPr>
          <w:rFonts w:ascii="Times New Roman" w:hAnsi="Times New Roman" w:cs="Times New Roman"/>
          <w:b/>
          <w:sz w:val="24"/>
          <w:szCs w:val="24"/>
        </w:rPr>
        <w:t xml:space="preserve">Гордеев Юрий Владимирович – </w:t>
      </w:r>
      <w:r w:rsidRPr="006769FA">
        <w:rPr>
          <w:rFonts w:ascii="Times New Roman" w:hAnsi="Times New Roman" w:cs="Times New Roman"/>
          <w:sz w:val="24"/>
          <w:szCs w:val="24"/>
        </w:rPr>
        <w:t>заведующий дневным стационаром хирургического профиля ГБУЗ «Детская городская поликлиника № 1 г. Краснодара» МЗ КК, главный внештатный специалист детский хирург по г. Краснодар</w:t>
      </w:r>
      <w:r w:rsidR="00A562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6CE3" w:rsidRPr="006769FA" w:rsidRDefault="00CF6CE3" w:rsidP="00A562C9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769FA">
        <w:rPr>
          <w:rFonts w:ascii="Times New Roman" w:hAnsi="Times New Roman" w:cs="Times New Roman"/>
          <w:b/>
          <w:sz w:val="24"/>
          <w:szCs w:val="24"/>
        </w:rPr>
        <w:t>Григорова Алина Николаевна</w:t>
      </w:r>
      <w:r w:rsidRPr="006769FA">
        <w:rPr>
          <w:rFonts w:ascii="Times New Roman" w:hAnsi="Times New Roman" w:cs="Times New Roman"/>
          <w:sz w:val="24"/>
          <w:szCs w:val="24"/>
        </w:rPr>
        <w:t xml:space="preserve"> - к.м.н., врач-детский хирург кабинета реабилитации </w:t>
      </w:r>
      <w:proofErr w:type="spellStart"/>
      <w:r w:rsidR="00A562C9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A562C9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6769FA">
        <w:rPr>
          <w:rFonts w:ascii="Times New Roman" w:hAnsi="Times New Roman" w:cs="Times New Roman"/>
          <w:sz w:val="24"/>
          <w:szCs w:val="24"/>
        </w:rPr>
        <w:t>доцент кафедры хирургических болезней детского возраста ФГБОУ ВО «Кубанский государственный медицинский</w:t>
      </w:r>
      <w:r w:rsidR="00A562C9">
        <w:rPr>
          <w:rFonts w:ascii="Times New Roman" w:hAnsi="Times New Roman" w:cs="Times New Roman"/>
          <w:sz w:val="24"/>
          <w:szCs w:val="24"/>
        </w:rPr>
        <w:t xml:space="preserve"> университет» Минздрава России, г. Краснодар</w:t>
      </w:r>
    </w:p>
    <w:p w:rsidR="00CF6CE3" w:rsidRPr="006769FA" w:rsidRDefault="00CF6CE3" w:rsidP="00A562C9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76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Любимова Татьяна </w:t>
      </w:r>
      <w:proofErr w:type="spellStart"/>
      <w:r w:rsidRPr="00676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Ашотовна</w:t>
      </w:r>
      <w:proofErr w:type="spellEnd"/>
      <w:r w:rsidRPr="00676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676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врач-акушер-гинеколог, заведующий гинекологическим отделением </w:t>
      </w:r>
      <w:r w:rsidRPr="006769FA">
        <w:rPr>
          <w:rFonts w:ascii="Times New Roman" w:hAnsi="Times New Roman" w:cs="Times New Roman"/>
          <w:sz w:val="24"/>
          <w:szCs w:val="24"/>
        </w:rPr>
        <w:t>Краевого перинатального центра</w:t>
      </w:r>
      <w:r w:rsidRPr="00676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9FA">
        <w:rPr>
          <w:rFonts w:ascii="Times New Roman" w:hAnsi="Times New Roman" w:cs="Times New Roman"/>
          <w:sz w:val="24"/>
          <w:szCs w:val="24"/>
        </w:rPr>
        <w:t>ГБУЗ «Детская краевая клиническая больница» МЗ КК</w:t>
      </w:r>
      <w:r w:rsidR="00A562C9">
        <w:rPr>
          <w:rFonts w:ascii="Times New Roman" w:hAnsi="Times New Roman" w:cs="Times New Roman"/>
          <w:sz w:val="24"/>
          <w:szCs w:val="24"/>
        </w:rPr>
        <w:t>, г. Краснодар</w:t>
      </w:r>
    </w:p>
    <w:p w:rsidR="00CF6CE3" w:rsidRPr="006769FA" w:rsidRDefault="00CF6CE3" w:rsidP="00A562C9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Лягуша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Эдуардовна –</w:t>
      </w:r>
      <w:r w:rsidRPr="006769FA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6769FA">
        <w:rPr>
          <w:rFonts w:ascii="Times New Roman" w:hAnsi="Times New Roman" w:cs="Times New Roman"/>
          <w:b/>
          <w:sz w:val="24"/>
          <w:szCs w:val="24"/>
        </w:rPr>
        <w:t>-</w:t>
      </w:r>
      <w:r w:rsidRPr="006769FA">
        <w:rPr>
          <w:rFonts w:ascii="Times New Roman" w:hAnsi="Times New Roman" w:cs="Times New Roman"/>
          <w:sz w:val="24"/>
          <w:szCs w:val="24"/>
        </w:rPr>
        <w:t>педиатр хирургического отделения № 1 ГБУЗ «Детская краевая клиническая больница» МЗ КК</w:t>
      </w:r>
      <w:r w:rsidR="00A562C9">
        <w:rPr>
          <w:rFonts w:ascii="Times New Roman" w:hAnsi="Times New Roman" w:cs="Times New Roman"/>
          <w:sz w:val="24"/>
          <w:szCs w:val="24"/>
        </w:rPr>
        <w:t>, г. Краснодар</w:t>
      </w:r>
    </w:p>
    <w:p w:rsidR="00CF6CE3" w:rsidRPr="006769FA" w:rsidRDefault="00CF6CE3" w:rsidP="00A562C9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76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Молчанов Станислав Валерьевич</w:t>
      </w:r>
      <w:r w:rsidRPr="00676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9FA">
        <w:rPr>
          <w:rFonts w:ascii="Times New Roman" w:hAnsi="Times New Roman" w:cs="Times New Roman"/>
          <w:sz w:val="24"/>
          <w:szCs w:val="24"/>
        </w:rPr>
        <w:t>– главный внештатный детский уролог-</w:t>
      </w:r>
      <w:proofErr w:type="spellStart"/>
      <w:r w:rsidRPr="006769FA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Pr="006769FA">
        <w:rPr>
          <w:rFonts w:ascii="Times New Roman" w:hAnsi="Times New Roman" w:cs="Times New Roman"/>
          <w:sz w:val="24"/>
          <w:szCs w:val="24"/>
        </w:rPr>
        <w:t xml:space="preserve"> МЗ КК, вра</w:t>
      </w:r>
      <w:proofErr w:type="gramStart"/>
      <w:r w:rsidRPr="006769FA">
        <w:rPr>
          <w:rFonts w:ascii="Times New Roman" w:hAnsi="Times New Roman" w:cs="Times New Roman"/>
          <w:sz w:val="24"/>
          <w:szCs w:val="24"/>
        </w:rPr>
        <w:t>ч-</w:t>
      </w:r>
      <w:proofErr w:type="gramEnd"/>
      <w:hyperlink r:id="rId14" w:history="1">
        <w:r w:rsidRPr="006769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уролог</w:t>
        </w:r>
      </w:hyperlink>
      <w:r w:rsidRPr="006769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69FA">
        <w:rPr>
          <w:rFonts w:ascii="Times New Roman" w:hAnsi="Times New Roman" w:cs="Times New Roman"/>
          <w:sz w:val="24"/>
          <w:szCs w:val="24"/>
        </w:rPr>
        <w:fldChar w:fldCharType="begin"/>
      </w:r>
      <w:r w:rsidRPr="006769FA">
        <w:rPr>
          <w:rFonts w:ascii="Times New Roman" w:hAnsi="Times New Roman" w:cs="Times New Roman"/>
          <w:sz w:val="24"/>
          <w:szCs w:val="24"/>
        </w:rPr>
        <w:instrText xml:space="preserve"> HYPERLINK "https://doctu.ru/krasnodar/doctors/androlog" </w:instrText>
      </w:r>
      <w:r w:rsidRPr="006769FA">
        <w:rPr>
          <w:rFonts w:ascii="Times New Roman" w:hAnsi="Times New Roman" w:cs="Times New Roman"/>
          <w:sz w:val="24"/>
          <w:szCs w:val="24"/>
        </w:rPr>
        <w:fldChar w:fldCharType="separate"/>
      </w:r>
      <w:r w:rsidRPr="006769F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андролог</w:t>
      </w:r>
      <w:proofErr w:type="spellEnd"/>
      <w:r w:rsidRPr="006769FA">
        <w:rPr>
          <w:rFonts w:ascii="Times New Roman" w:hAnsi="Times New Roman" w:cs="Times New Roman"/>
          <w:sz w:val="24"/>
          <w:szCs w:val="24"/>
        </w:rPr>
        <w:fldChar w:fldCharType="end"/>
      </w:r>
      <w:r w:rsidRPr="006769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9FA">
        <w:rPr>
          <w:rFonts w:ascii="Times New Roman" w:hAnsi="Times New Roman" w:cs="Times New Roman"/>
          <w:sz w:val="24"/>
          <w:szCs w:val="24"/>
        </w:rPr>
        <w:t>урологического отделения ГБУЗ «Детская краевая клиническая больница» МЗ КК</w:t>
      </w:r>
      <w:r w:rsidR="00A562C9">
        <w:rPr>
          <w:rFonts w:ascii="Times New Roman" w:hAnsi="Times New Roman" w:cs="Times New Roman"/>
          <w:sz w:val="24"/>
          <w:szCs w:val="24"/>
        </w:rPr>
        <w:t>, г. Краснодар</w:t>
      </w:r>
    </w:p>
    <w:p w:rsidR="00CF6CE3" w:rsidRPr="006769FA" w:rsidRDefault="00CF6CE3" w:rsidP="00A562C9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769FA">
        <w:rPr>
          <w:rFonts w:ascii="Times New Roman" w:hAnsi="Times New Roman" w:cs="Times New Roman"/>
          <w:b/>
          <w:sz w:val="24"/>
          <w:szCs w:val="24"/>
        </w:rPr>
        <w:t>Панкратов Иван Дмитриевич</w:t>
      </w:r>
      <w:r w:rsidRPr="006769FA">
        <w:rPr>
          <w:rFonts w:ascii="Times New Roman" w:hAnsi="Times New Roman" w:cs="Times New Roman"/>
          <w:sz w:val="24"/>
          <w:szCs w:val="24"/>
        </w:rPr>
        <w:t>, врач -</w:t>
      </w:r>
      <w:r w:rsidR="00A562C9">
        <w:rPr>
          <w:rFonts w:ascii="Times New Roman" w:hAnsi="Times New Roman" w:cs="Times New Roman"/>
          <w:sz w:val="24"/>
          <w:szCs w:val="24"/>
        </w:rPr>
        <w:t xml:space="preserve"> детский хирург хирургического </w:t>
      </w:r>
      <w:r w:rsidRPr="006769FA">
        <w:rPr>
          <w:rFonts w:ascii="Times New Roman" w:hAnsi="Times New Roman" w:cs="Times New Roman"/>
          <w:sz w:val="24"/>
          <w:szCs w:val="24"/>
        </w:rPr>
        <w:t>отделения № 1 ГБУЗ «Детская краевая клиническая больница» МЗ КК</w:t>
      </w:r>
      <w:r w:rsidR="00A562C9">
        <w:rPr>
          <w:rFonts w:ascii="Times New Roman" w:hAnsi="Times New Roman" w:cs="Times New Roman"/>
          <w:sz w:val="24"/>
          <w:szCs w:val="24"/>
        </w:rPr>
        <w:t>, г. Краснодар</w:t>
      </w:r>
    </w:p>
    <w:p w:rsidR="00CF6CE3" w:rsidRPr="006769FA" w:rsidRDefault="00CF6CE3" w:rsidP="00A562C9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76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Пелипенко Николай Владимирович</w:t>
      </w:r>
      <w:r w:rsidRPr="006769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r w:rsidRPr="006769FA">
        <w:rPr>
          <w:rFonts w:ascii="Times New Roman" w:hAnsi="Times New Roman" w:cs="Times New Roman"/>
          <w:sz w:val="24"/>
          <w:szCs w:val="24"/>
        </w:rPr>
        <w:t>врач -</w:t>
      </w:r>
      <w:r w:rsidR="00A562C9">
        <w:rPr>
          <w:rFonts w:ascii="Times New Roman" w:hAnsi="Times New Roman" w:cs="Times New Roman"/>
          <w:sz w:val="24"/>
          <w:szCs w:val="24"/>
        </w:rPr>
        <w:t xml:space="preserve"> детский хирург хирургического </w:t>
      </w:r>
      <w:r w:rsidRPr="006769FA">
        <w:rPr>
          <w:rFonts w:ascii="Times New Roman" w:hAnsi="Times New Roman" w:cs="Times New Roman"/>
          <w:sz w:val="24"/>
          <w:szCs w:val="24"/>
        </w:rPr>
        <w:t>отделения № 3 ГБУЗ «Детская краевая клиническая больница» МЗ КК, ассистент кафедры хирургических болезней детского возраста ФГБОУ ВО «Кубанский государственный медицинский</w:t>
      </w:r>
      <w:r w:rsidR="00A562C9">
        <w:rPr>
          <w:rFonts w:ascii="Times New Roman" w:hAnsi="Times New Roman" w:cs="Times New Roman"/>
          <w:sz w:val="24"/>
          <w:szCs w:val="24"/>
        </w:rPr>
        <w:t xml:space="preserve"> университет» Минздрава России, г. Краснодар</w:t>
      </w:r>
    </w:p>
    <w:p w:rsidR="00CF6CE3" w:rsidRPr="006769FA" w:rsidRDefault="00CF6CE3" w:rsidP="00A562C9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Стрюковский</w:t>
      </w:r>
      <w:proofErr w:type="spellEnd"/>
      <w:r w:rsidRPr="00676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Андрей Евгеньевич</w:t>
      </w:r>
      <w:r w:rsidRPr="00676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к.м.н.,</w:t>
      </w:r>
      <w:r w:rsidRPr="006769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769FA">
        <w:rPr>
          <w:rFonts w:ascii="Times New Roman" w:hAnsi="Times New Roman" w:cs="Times New Roman"/>
          <w:sz w:val="24"/>
          <w:szCs w:val="24"/>
        </w:rPr>
        <w:t>доцент кафедры хирургических болезней детского возраста ФГБОУ ВО «Кубанский государственный медицинский</w:t>
      </w:r>
      <w:r w:rsidR="00A562C9">
        <w:rPr>
          <w:rFonts w:ascii="Times New Roman" w:hAnsi="Times New Roman" w:cs="Times New Roman"/>
          <w:sz w:val="24"/>
          <w:szCs w:val="24"/>
        </w:rPr>
        <w:t xml:space="preserve"> университет» Минздрава России, г. Краснодар</w:t>
      </w:r>
    </w:p>
    <w:p w:rsidR="00CF6CE3" w:rsidRPr="006769FA" w:rsidRDefault="00CF6CE3" w:rsidP="006769FA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Хованов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Александ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Валерьевич</w:t>
      </w:r>
      <w:r w:rsidRPr="006769FA">
        <w:rPr>
          <w:rFonts w:ascii="Times New Roman" w:hAnsi="Times New Roman" w:cs="Times New Roman"/>
          <w:sz w:val="24"/>
          <w:szCs w:val="24"/>
        </w:rPr>
        <w:t xml:space="preserve"> – к.м.н., доцент кафедры внутренних болезней Московского медицинского университета «</w:t>
      </w:r>
      <w:proofErr w:type="spellStart"/>
      <w:r w:rsidRPr="006769FA">
        <w:rPr>
          <w:rFonts w:ascii="Times New Roman" w:hAnsi="Times New Roman" w:cs="Times New Roman"/>
          <w:sz w:val="24"/>
          <w:szCs w:val="24"/>
        </w:rPr>
        <w:t>Реавиз</w:t>
      </w:r>
      <w:proofErr w:type="spellEnd"/>
      <w:r w:rsidRPr="006769FA">
        <w:rPr>
          <w:rFonts w:ascii="Times New Roman" w:hAnsi="Times New Roman" w:cs="Times New Roman"/>
          <w:sz w:val="24"/>
          <w:szCs w:val="24"/>
        </w:rPr>
        <w:t>», г. Москва</w:t>
      </w:r>
    </w:p>
    <w:p w:rsidR="00CF6CE3" w:rsidRPr="006769FA" w:rsidRDefault="00CF6CE3" w:rsidP="006769FA">
      <w:pPr>
        <w:spacing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FA">
        <w:rPr>
          <w:rFonts w:ascii="Times New Roman" w:hAnsi="Times New Roman" w:cs="Times New Roman"/>
          <w:b/>
          <w:sz w:val="24"/>
          <w:szCs w:val="24"/>
        </w:rPr>
        <w:t>Шаповалова</w:t>
      </w:r>
      <w:proofErr w:type="spellEnd"/>
      <w:r w:rsidRPr="006769FA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  <w:r w:rsidRPr="006769FA">
        <w:rPr>
          <w:rFonts w:ascii="Times New Roman" w:hAnsi="Times New Roman" w:cs="Times New Roman"/>
          <w:sz w:val="24"/>
          <w:szCs w:val="24"/>
        </w:rPr>
        <w:t xml:space="preserve"> – к.м.н., врач-педиатр, инфекционист, иммунолог приемного отделения ГБУЗ «Детская краевая клиническая больница» МЗ КК, г. Краснодар</w:t>
      </w:r>
    </w:p>
    <w:tbl>
      <w:tblPr>
        <w:tblStyle w:val="-531"/>
        <w:tblpPr w:leftFromText="180" w:rightFromText="180" w:vertAnchor="page" w:horzAnchor="margin" w:tblpXSpec="center" w:tblpY="1101"/>
        <w:tblW w:w="10319" w:type="dxa"/>
        <w:tblLook w:val="04A0" w:firstRow="1" w:lastRow="0" w:firstColumn="1" w:lastColumn="0" w:noHBand="0" w:noVBand="1"/>
      </w:tblPr>
      <w:tblGrid>
        <w:gridCol w:w="1985"/>
        <w:gridCol w:w="8334"/>
      </w:tblGrid>
      <w:tr w:rsidR="00CF6CE3" w:rsidRPr="00C52495" w:rsidTr="00730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Pr="00C52495" w:rsidRDefault="00CF6CE3" w:rsidP="00CF6CE3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08:00 – 8:30</w:t>
            </w:r>
          </w:p>
        </w:tc>
        <w:tc>
          <w:tcPr>
            <w:tcW w:w="8334" w:type="dxa"/>
          </w:tcPr>
          <w:p w:rsidR="00CF6CE3" w:rsidRDefault="00CF6CE3" w:rsidP="00CF6CE3">
            <w:pPr>
              <w:spacing w:before="240"/>
              <w:ind w:right="17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58F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Регистрация </w:t>
            </w:r>
          </w:p>
          <w:p w:rsidR="00CF6CE3" w:rsidRPr="008758FC" w:rsidRDefault="00CF6CE3" w:rsidP="00CF6CE3">
            <w:pPr>
              <w:spacing w:before="240"/>
              <w:ind w:right="17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Президиум: Редько А.Н., </w:t>
            </w:r>
            <w:r>
              <w:t xml:space="preserve"> </w:t>
            </w:r>
            <w:proofErr w:type="spellStart"/>
            <w:r w:rsidRPr="00CF6CE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Гольберг</w:t>
            </w:r>
            <w:proofErr w:type="spellEnd"/>
            <w:r w:rsidRPr="00CF6CE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CF6CE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., Клещенко Е.И.,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Н.К. </w:t>
            </w:r>
          </w:p>
        </w:tc>
      </w:tr>
      <w:tr w:rsidR="00CF6CE3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Pr="00C52495" w:rsidRDefault="00CF6CE3" w:rsidP="00CF6CE3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08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 – 9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CF6CE3" w:rsidRDefault="00CF6CE3" w:rsidP="00CF6CE3">
            <w:pPr>
              <w:spacing w:before="240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BE07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Открытие конференции </w:t>
            </w:r>
          </w:p>
          <w:p w:rsidR="006769FA" w:rsidRPr="006769FA" w:rsidRDefault="006769FA" w:rsidP="00CF6CE3">
            <w:pPr>
              <w:spacing w:before="240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Редько Андрей Николаевич – </w:t>
            </w:r>
            <w:r>
              <w:t xml:space="preserve"> </w:t>
            </w:r>
            <w:r w:rsidRPr="006769F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проректор по научно-исследовательской работе, заведующий кафедрой общественного здоровья, здравоохранения и истории медицины, профессор, Заслуженный деятель науки Кубани, отличник здравоохранения РФ</w:t>
            </w:r>
          </w:p>
          <w:p w:rsidR="00CF6CE3" w:rsidRDefault="00CF6CE3" w:rsidP="00CF6CE3">
            <w:pPr>
              <w:spacing w:before="240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Гольберг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Елена Николаевна - </w:t>
            </w:r>
            <w:r w:rsidRPr="008C6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r w:rsidRPr="005667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ачальник управления организации медицинской помощи женщинам и детям министерства здравоохранения Краснодарского края</w:t>
            </w:r>
          </w:p>
          <w:p w:rsidR="006769FA" w:rsidRPr="00F75E90" w:rsidRDefault="00CF6CE3" w:rsidP="00CF6CE3">
            <w:pPr>
              <w:spacing w:before="240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C6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Клещенко Елена Ивановна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</w:t>
            </w:r>
            <w:r>
              <w:t xml:space="preserve"> </w:t>
            </w:r>
            <w:r w:rsidRPr="008C6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д.м.н., профессор, председатель регионального отделения общественной организации «Союз педиатров» по Краснодарскому краю, главный врач ГБУЗ «Детская краевая клиническая больница», главный внештатный специалист педиатр министерства здравоохранения Краснодарского края, заведующий кафедрой педиатрии с курсом неонатологии ФПК и ППС ФГБОУ ВО «Кубанский государственный медицинский университет»  Минздрава России, г. Краснодар</w:t>
            </w:r>
          </w:p>
        </w:tc>
      </w:tr>
      <w:tr w:rsidR="006769FA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2"/>
          </w:tcPr>
          <w:p w:rsidR="006769FA" w:rsidRPr="00BE0731" w:rsidRDefault="006769FA" w:rsidP="006769FA">
            <w:pPr>
              <w:spacing w:before="240"/>
              <w:ind w:right="17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</w:pPr>
            <w:r w:rsidRPr="00875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Модераторы: </w:t>
            </w:r>
            <w:proofErr w:type="spellStart"/>
            <w:r w:rsidRPr="00875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Барова</w:t>
            </w:r>
            <w:proofErr w:type="spellEnd"/>
            <w:r w:rsidRPr="00875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Н.К. Геращенко Е.В., Гордеев Ю.В., </w:t>
            </w:r>
            <w:proofErr w:type="spellStart"/>
            <w:r w:rsidRPr="00875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Чепель</w:t>
            </w:r>
            <w:proofErr w:type="spellEnd"/>
            <w:r w:rsidRPr="00875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Л.Л.</w:t>
            </w:r>
          </w:p>
        </w:tc>
      </w:tr>
      <w:tr w:rsidR="00CF6CE3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8334" w:type="dxa"/>
          </w:tcPr>
          <w:p w:rsidR="00CF6CE3" w:rsidRPr="009443CC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43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«Состояние и проблемы оказания скорой медицинской помощи детскому населению»</w:t>
            </w:r>
          </w:p>
          <w:p w:rsidR="00CF6CE3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Геращенко Елена Валентиновна</w:t>
            </w:r>
          </w:p>
        </w:tc>
      </w:tr>
      <w:tr w:rsidR="00CF6CE3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Pr="00C52495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9:45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«Состояния и проблемы организации амбулаторной хирургической помощи детям г. Краснодара»</w:t>
            </w:r>
          </w:p>
          <w:p w:rsidR="00CF6CE3" w:rsidRPr="00BE0731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Гордеев Юрий Владимирович</w:t>
            </w:r>
          </w:p>
        </w:tc>
      </w:tr>
      <w:tr w:rsidR="00CF6CE3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Pr="00C52495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09:45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10:00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</w:t>
            </w:r>
            <w:r w:rsidRPr="00C524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Болевой абдоминальный синдром у детей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. Причины. Дифференциальная диагностика.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Догоспитальная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помощь. </w:t>
            </w:r>
            <w:r w:rsidRPr="00737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Маршрутизация</w:t>
            </w:r>
            <w:r w:rsidRPr="00C524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»</w:t>
            </w:r>
          </w:p>
          <w:p w:rsidR="00CF6CE3" w:rsidRPr="009443CC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proofErr w:type="spellStart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Барова</w:t>
            </w:r>
            <w:proofErr w:type="spellEnd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Натуся</w:t>
            </w:r>
            <w:proofErr w:type="spellEnd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Каплановна</w:t>
            </w:r>
            <w:proofErr w:type="spellEnd"/>
          </w:p>
        </w:tc>
      </w:tr>
      <w:tr w:rsidR="00CF6CE3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Pr="00C52495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10:00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10:15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37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Боль в животе у детей первого года жизни</w:t>
            </w:r>
            <w:r w:rsidRPr="00737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» </w:t>
            </w:r>
          </w:p>
          <w:p w:rsidR="00CF6CE3" w:rsidRPr="009443CC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proofErr w:type="spellStart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Лягуша</w:t>
            </w:r>
            <w:proofErr w:type="spellEnd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Дарина</w:t>
            </w:r>
            <w:proofErr w:type="spellEnd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Эдуардовна </w:t>
            </w:r>
          </w:p>
        </w:tc>
      </w:tr>
      <w:tr w:rsidR="00CF6CE3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Pr="00C52495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10:15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10:30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37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«Инфекционные заболевания, как причина болей в животе у детей»</w:t>
            </w:r>
          </w:p>
          <w:p w:rsidR="00CF6CE3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proofErr w:type="spellStart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Шаповалова</w:t>
            </w:r>
            <w:proofErr w:type="spellEnd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Татьяна Ивановна </w:t>
            </w:r>
          </w:p>
          <w:p w:rsidR="00F75E90" w:rsidRPr="009443CC" w:rsidRDefault="00F75E90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</w:p>
        </w:tc>
      </w:tr>
      <w:tr w:rsidR="00CF6CE3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10:30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10:50</w:t>
            </w:r>
          </w:p>
        </w:tc>
        <w:tc>
          <w:tcPr>
            <w:tcW w:w="8334" w:type="dxa"/>
          </w:tcPr>
          <w:p w:rsidR="00CF6CE3" w:rsidRPr="003F2BA4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F2B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«Современная </w:t>
            </w:r>
            <w:proofErr w:type="spellStart"/>
            <w:r w:rsidRPr="003F2B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энтеросорбция</w:t>
            </w:r>
            <w:proofErr w:type="spellEnd"/>
            <w:r w:rsidRPr="003F2B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– фундамент рациональной фармакотерапии»</w:t>
            </w:r>
          </w:p>
          <w:p w:rsidR="00CF6CE3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Хованов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В</w:t>
            </w:r>
            <w:r w:rsidRPr="008760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алерьевич</w:t>
            </w:r>
          </w:p>
          <w:p w:rsidR="00C52F4B" w:rsidRPr="00C52F4B" w:rsidRDefault="00C52F4B" w:rsidP="00C52F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Доклад при поддержке ООО ТНК «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Силма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», не включен в программу НМО </w:t>
            </w:r>
          </w:p>
        </w:tc>
      </w:tr>
      <w:tr w:rsidR="00CF6CE3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Pr="00C52495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10:50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11:10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37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«Гинекологические причины болей в животе у детей»</w:t>
            </w:r>
          </w:p>
          <w:p w:rsidR="00CF6CE3" w:rsidRPr="009443CC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Любимова Татьяна </w:t>
            </w:r>
            <w:proofErr w:type="spellStart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Ашотовна</w:t>
            </w:r>
            <w:proofErr w:type="spellEnd"/>
            <w:r w:rsidRPr="009443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CF6CE3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2"/>
          </w:tcPr>
          <w:p w:rsidR="0073048C" w:rsidRPr="0073048C" w:rsidRDefault="00CF6CE3" w:rsidP="007304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11:10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 w:rsidR="0073048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11:20</w:t>
            </w:r>
            <w:r w:rsidR="00C52F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73048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Дискуссия. </w:t>
            </w:r>
          </w:p>
        </w:tc>
      </w:tr>
      <w:tr w:rsidR="0073048C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2"/>
          </w:tcPr>
          <w:p w:rsidR="0073048C" w:rsidRDefault="0073048C" w:rsidP="007304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11:20 </w:t>
            </w:r>
            <w:r w:rsidRPr="0073048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12:00                                      </w:t>
            </w:r>
            <w:r w:rsidRPr="00BE073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Кофе – брейк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</w:tc>
      </w:tr>
      <w:tr w:rsidR="00CF6CE3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12:00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12:20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«ОРИ и острая пневмония.  Прогноз и своевременная диагностика осложненного течения пневмоний»</w:t>
            </w:r>
          </w:p>
          <w:p w:rsidR="00CF6CE3" w:rsidRPr="00407BF3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Натуся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Каплановна</w:t>
            </w:r>
            <w:proofErr w:type="spellEnd"/>
          </w:p>
        </w:tc>
      </w:tr>
      <w:tr w:rsidR="00CF6CE3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12:20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12:40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Энтеральная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детоксикация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в практике врача-педиатра»</w:t>
            </w:r>
          </w:p>
          <w:p w:rsidR="00CF6CE3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Хованов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В</w:t>
            </w:r>
            <w:r w:rsidRPr="008760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алерьевич</w:t>
            </w:r>
          </w:p>
          <w:p w:rsidR="00C52F4B" w:rsidRPr="00C52F4B" w:rsidRDefault="00C52F4B" w:rsidP="00C52F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Доклад при поддержке ООО ТНК «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Силма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», не включен в программу НМО </w:t>
            </w:r>
          </w:p>
        </w:tc>
      </w:tr>
      <w:tr w:rsidR="00CF6CE3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12:40</w:t>
            </w:r>
            <w:r w:rsidRPr="00C5249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13:00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«Болевая контрактура в суставе. Что делать?»</w:t>
            </w:r>
          </w:p>
          <w:p w:rsidR="00CF6CE3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30E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Панкратов 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ван Дмитриевич</w:t>
            </w:r>
          </w:p>
        </w:tc>
      </w:tr>
      <w:tr w:rsidR="00CF6CE3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13:00-13:20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</w:t>
            </w:r>
            <w:r w:rsidRPr="0000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Ожоги пищевода у детей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 Неотложная помощь на амбулаторном этапе. Диспансеризация»</w:t>
            </w:r>
          </w:p>
          <w:p w:rsidR="00CF6CE3" w:rsidRPr="00BE0731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030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Пелипенко 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иколай </w:t>
            </w:r>
            <w:r w:rsidRPr="000030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ладимирович</w:t>
            </w:r>
          </w:p>
        </w:tc>
      </w:tr>
      <w:tr w:rsidR="00CF6CE3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2"/>
          </w:tcPr>
          <w:p w:rsidR="00CF6CE3" w:rsidRPr="00CF6CE3" w:rsidRDefault="00CF6CE3" w:rsidP="00F75E90">
            <w:pPr>
              <w:spacing w:line="276" w:lineRule="auto"/>
              <w:ind w:right="17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</w:t>
            </w:r>
            <w:r w:rsidRPr="00BE073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  <w:r w:rsidRPr="00BE073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Pr="00BE073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  <w:r w:rsidRPr="00BE073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- Обед</w:t>
            </w:r>
          </w:p>
        </w:tc>
      </w:tr>
      <w:tr w:rsidR="00CF6CE3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14:20 – 14:40</w:t>
            </w:r>
          </w:p>
        </w:tc>
        <w:tc>
          <w:tcPr>
            <w:tcW w:w="8334" w:type="dxa"/>
          </w:tcPr>
          <w:p w:rsidR="00CF6CE3" w:rsidRPr="00C52495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Гастростома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– кому нужна и что делать? Кабинет </w:t>
            </w:r>
            <w:r w:rsidRPr="00C524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реабилитации </w:t>
            </w:r>
            <w:proofErr w:type="spellStart"/>
            <w:r w:rsidRPr="00C524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стомированных</w:t>
            </w:r>
            <w:proofErr w:type="spellEnd"/>
            <w:r w:rsidRPr="00C524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детей» </w:t>
            </w:r>
          </w:p>
          <w:p w:rsidR="00C52F4B" w:rsidRPr="00C52F4B" w:rsidRDefault="00CF6CE3" w:rsidP="00C52F4B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Григорова Алина Николаевна</w:t>
            </w:r>
          </w:p>
        </w:tc>
      </w:tr>
      <w:tr w:rsidR="00CF6CE3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14:40 – 15:00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«Реабилитация детей после операций на толстой кишке и промежности»</w:t>
            </w:r>
          </w:p>
          <w:p w:rsidR="00CF6CE3" w:rsidRPr="00C52495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330E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Стрюковский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330E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ндрей </w:t>
            </w:r>
            <w:r w:rsidRPr="00330E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вгеньевич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CF6CE3" w:rsidRPr="00C52495" w:rsidTr="0073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15:00 – 15:20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30E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«Острые заболевания яичка у детей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</w:t>
            </w:r>
            <w:r w:rsidRPr="00330E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330E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</w:t>
            </w:r>
            <w:r w:rsidRPr="00330E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анит</w:t>
            </w:r>
            <w:proofErr w:type="spellEnd"/>
            <w:r w:rsidRPr="00330E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. </w:t>
            </w:r>
            <w:proofErr w:type="spellStart"/>
            <w:r w:rsidRPr="00330E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Баланопостит</w:t>
            </w:r>
            <w:proofErr w:type="spellEnd"/>
            <w:r w:rsidRPr="00330E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 Фимоз. Парафимоз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 Помощь на амбулаторном этапе</w:t>
            </w:r>
            <w:r w:rsidRPr="00330E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»</w:t>
            </w:r>
          </w:p>
          <w:p w:rsidR="00CF6CE3" w:rsidRPr="00330EF0" w:rsidRDefault="00CF6CE3" w:rsidP="00F75E90">
            <w:pPr>
              <w:spacing w:line="276" w:lineRule="auto"/>
              <w:ind w:righ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30E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Молчанов 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танислав </w:t>
            </w:r>
            <w:r w:rsidRPr="00330E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алерьевич</w:t>
            </w:r>
            <w:r w:rsidRPr="00330E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CF6CE3" w:rsidRPr="00C52495" w:rsidTr="0073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6CE3" w:rsidRDefault="00CF6CE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15:20– 15:40</w:t>
            </w:r>
          </w:p>
        </w:tc>
        <w:tc>
          <w:tcPr>
            <w:tcW w:w="8334" w:type="dxa"/>
          </w:tcPr>
          <w:p w:rsidR="00CF6CE3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Нутритивная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поддержка детей с паллиативным статусом»</w:t>
            </w:r>
          </w:p>
          <w:p w:rsidR="00CF6CE3" w:rsidRPr="006769FA" w:rsidRDefault="00CF6CE3" w:rsidP="00F75E90">
            <w:pPr>
              <w:spacing w:line="276" w:lineRule="auto"/>
              <w:ind w:right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Беродзе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Гиоргий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Торникеевич</w:t>
            </w:r>
            <w:proofErr w:type="spellEnd"/>
          </w:p>
        </w:tc>
      </w:tr>
      <w:tr w:rsidR="00CD2AF3" w:rsidRPr="00C52495" w:rsidTr="00CD2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D2AF3" w:rsidRDefault="00CD2AF3" w:rsidP="00CD2A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15:40 – 15:50</w:t>
            </w:r>
          </w:p>
          <w:p w:rsidR="00CD2AF3" w:rsidRDefault="00CD2AF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334" w:type="dxa"/>
          </w:tcPr>
          <w:p w:rsidR="00CD2AF3" w:rsidRPr="005E29E0" w:rsidRDefault="00CD2AF3" w:rsidP="00CD2AF3">
            <w:pPr>
              <w:spacing w:line="276" w:lineRule="auto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E29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</w:t>
            </w:r>
          </w:p>
        </w:tc>
      </w:tr>
      <w:tr w:rsidR="00CD2AF3" w:rsidRPr="00C52495" w:rsidTr="008F1F0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D2AF3" w:rsidRDefault="00CD2AF3" w:rsidP="00F75E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15:50 – 16:0</w:t>
            </w:r>
            <w:r w:rsidRPr="00C832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8334" w:type="dxa"/>
            <w:shd w:val="clear" w:color="auto" w:fill="DBDBDB" w:themeFill="accent3" w:themeFillTint="66"/>
          </w:tcPr>
          <w:p w:rsidR="00CD2AF3" w:rsidRPr="005E29E0" w:rsidRDefault="00CD2AF3" w:rsidP="00CD2AF3">
            <w:pPr>
              <w:spacing w:line="276" w:lineRule="auto"/>
              <w:ind w:right="1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E29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Закрытие конференции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</w:t>
            </w:r>
          </w:p>
        </w:tc>
      </w:tr>
    </w:tbl>
    <w:p w:rsidR="00F75E90" w:rsidRDefault="00F75E90" w:rsidP="008758F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75E90" w:rsidRDefault="00F75E90" w:rsidP="008758F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75E90" w:rsidRDefault="00F75E90" w:rsidP="008758F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75E90" w:rsidRDefault="00F75E90" w:rsidP="008758F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75E90" w:rsidRDefault="00F75E90" w:rsidP="008758F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75E90" w:rsidRDefault="00F75E90" w:rsidP="008758F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05EBF" w:rsidRDefault="0037279F" w:rsidP="00105EBF">
      <w:pPr>
        <w:ind w:left="-567"/>
        <w:rPr>
          <w:rFonts w:ascii="Times New Roman" w:hAnsi="Times New Roman" w:cs="Times New Roman"/>
          <w:b/>
          <w:sz w:val="28"/>
        </w:rPr>
      </w:pPr>
      <w:r w:rsidRPr="00D43EDF">
        <w:rPr>
          <w:rFonts w:ascii="Times New Roman" w:hAnsi="Times New Roman" w:cs="Times New Roman"/>
          <w:b/>
          <w:sz w:val="28"/>
        </w:rPr>
        <w:t xml:space="preserve">Регистрационная форма </w:t>
      </w:r>
      <w:r w:rsidR="00D43EDF">
        <w:rPr>
          <w:rFonts w:ascii="Times New Roman" w:hAnsi="Times New Roman" w:cs="Times New Roman"/>
          <w:b/>
          <w:sz w:val="28"/>
        </w:rPr>
        <w:t>не позднее 10.06.2024 г.</w:t>
      </w:r>
    </w:p>
    <w:p w:rsidR="00105EBF" w:rsidRDefault="00105EBF" w:rsidP="00105EBF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Ссылка для регистрации</w:t>
      </w:r>
    </w:p>
    <w:p w:rsidR="00B35278" w:rsidRDefault="00784943" w:rsidP="00105EBF">
      <w:pPr>
        <w:ind w:left="-567"/>
        <w:jc w:val="center"/>
        <w:rPr>
          <w:rFonts w:ascii="Times New Roman" w:hAnsi="Times New Roman" w:cs="Times New Roman"/>
          <w:b/>
          <w:sz w:val="28"/>
        </w:rPr>
      </w:pPr>
      <w:hyperlink r:id="rId15" w:history="1">
        <w:r w:rsidR="00105EBF" w:rsidRPr="00C76DAA">
          <w:rPr>
            <w:rStyle w:val="a6"/>
            <w:rFonts w:ascii="Times New Roman" w:hAnsi="Times New Roman" w:cs="Times New Roman"/>
            <w:b/>
            <w:sz w:val="28"/>
          </w:rPr>
          <w:t>https://docs.google.com/forms/d/1ZR0syoNQCW4qLz61JFngHl6hxM9t2ujHtab1lMswFRI/viewform?edit_requested=true</w:t>
        </w:r>
      </w:hyperlink>
      <w:r w:rsidR="00105EBF">
        <w:rPr>
          <w:rFonts w:ascii="Times New Roman" w:hAnsi="Times New Roman" w:cs="Times New Roman"/>
          <w:b/>
          <w:sz w:val="28"/>
        </w:rPr>
        <w:t xml:space="preserve"> </w:t>
      </w:r>
    </w:p>
    <w:p w:rsidR="00105EBF" w:rsidRDefault="00105EBF" w:rsidP="00105EBF">
      <w:pPr>
        <w:spacing w:line="240" w:lineRule="auto"/>
        <w:ind w:left="-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05EBF" w:rsidRPr="00105EBF" w:rsidRDefault="00105EBF" w:rsidP="00105EBF">
      <w:pPr>
        <w:spacing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05EB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Для просмотра онлайн </w:t>
      </w:r>
    </w:p>
    <w:p w:rsidR="00105EBF" w:rsidRDefault="00784943" w:rsidP="00105EBF">
      <w:pPr>
        <w:tabs>
          <w:tab w:val="left" w:pos="3940"/>
        </w:tabs>
        <w:ind w:left="-567"/>
        <w:rPr>
          <w:rFonts w:ascii="Times New Roman" w:hAnsi="Times New Roman" w:cs="Times New Roman"/>
          <w:b/>
          <w:sz w:val="28"/>
        </w:rPr>
      </w:pPr>
      <w:hyperlink r:id="rId16" w:history="1">
        <w:r w:rsidR="00105EBF" w:rsidRPr="00C76DAA">
          <w:rPr>
            <w:rStyle w:val="a6"/>
            <w:rFonts w:ascii="Times New Roman" w:hAnsi="Times New Roman" w:cs="Times New Roman"/>
            <w:b/>
            <w:sz w:val="28"/>
          </w:rPr>
          <w:t>https://my.mts-link.ru/j/MMForum/1488434376</w:t>
        </w:r>
      </w:hyperlink>
      <w:r w:rsidR="00105EBF">
        <w:rPr>
          <w:rFonts w:ascii="Times New Roman" w:hAnsi="Times New Roman" w:cs="Times New Roman"/>
          <w:b/>
          <w:sz w:val="28"/>
        </w:rPr>
        <w:t xml:space="preserve"> </w:t>
      </w:r>
    </w:p>
    <w:p w:rsidR="00105EBF" w:rsidRPr="00105EBF" w:rsidRDefault="00105EBF" w:rsidP="00105EBF">
      <w:pPr>
        <w:spacing w:line="240" w:lineRule="auto"/>
        <w:ind w:left="-567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105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регистрации ссылка придет Вам на почту</w:t>
      </w:r>
    </w:p>
    <w:p w:rsidR="00105EBF" w:rsidRDefault="00105EBF" w:rsidP="00105EBF">
      <w:pPr>
        <w:tabs>
          <w:tab w:val="left" w:pos="394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B35278" w:rsidRDefault="00EF1003" w:rsidP="00105EBF">
      <w:pPr>
        <w:tabs>
          <w:tab w:val="left" w:pos="394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 w:rsidRPr="00EF1003">
        <w:rPr>
          <w:rFonts w:ascii="Times New Roman" w:hAnsi="Times New Roman" w:cs="Times New Roman"/>
          <w:b/>
          <w:sz w:val="28"/>
        </w:rPr>
        <w:t xml:space="preserve">Контакты: </w:t>
      </w:r>
    </w:p>
    <w:p w:rsidR="00EF1003" w:rsidRDefault="00EF1003" w:rsidP="00105EBF">
      <w:pPr>
        <w:tabs>
          <w:tab w:val="left" w:pos="394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A325C1">
        <w:rPr>
          <w:rFonts w:ascii="Times New Roman" w:hAnsi="Times New Roman" w:cs="Times New Roman"/>
          <w:i/>
          <w:sz w:val="28"/>
        </w:rPr>
        <w:t>Григорова Алина Николаевна</w:t>
      </w:r>
      <w:r>
        <w:rPr>
          <w:rFonts w:ascii="Times New Roman" w:hAnsi="Times New Roman" w:cs="Times New Roman"/>
          <w:sz w:val="28"/>
        </w:rPr>
        <w:t xml:space="preserve">, доцент кафедры хирургических болезней детского возраста </w:t>
      </w:r>
      <w:r w:rsidR="00D25C4D">
        <w:rPr>
          <w:rFonts w:ascii="Times New Roman" w:hAnsi="Times New Roman" w:cs="Times New Roman"/>
          <w:sz w:val="28"/>
        </w:rPr>
        <w:t xml:space="preserve">ФГБОУ ВО КубГМУ Минздрава России </w:t>
      </w:r>
    </w:p>
    <w:p w:rsidR="007D71B9" w:rsidRDefault="007D71B9" w:rsidP="00105EBF">
      <w:pPr>
        <w:tabs>
          <w:tab w:val="left" w:pos="394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89633877244</w:t>
      </w:r>
      <w:r w:rsidR="006769FA">
        <w:rPr>
          <w:rFonts w:ascii="Times New Roman" w:hAnsi="Times New Roman" w:cs="Times New Roman"/>
          <w:sz w:val="28"/>
        </w:rPr>
        <w:t>.</w:t>
      </w:r>
    </w:p>
    <w:p w:rsidR="00D25C4D" w:rsidRDefault="00D25C4D" w:rsidP="00105EBF">
      <w:pPr>
        <w:tabs>
          <w:tab w:val="left" w:pos="394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Телеграмм </w:t>
      </w:r>
      <w:r w:rsidR="00AC7206">
        <w:rPr>
          <w:rFonts w:ascii="Times New Roman" w:hAnsi="Times New Roman" w:cs="Times New Roman"/>
          <w:sz w:val="28"/>
        </w:rPr>
        <w:t>группа</w:t>
      </w:r>
      <w:r>
        <w:rPr>
          <w:rFonts w:ascii="Times New Roman" w:hAnsi="Times New Roman" w:cs="Times New Roman"/>
          <w:sz w:val="28"/>
        </w:rPr>
        <w:t xml:space="preserve"> по вопросам проведения конференции </w:t>
      </w:r>
      <w:r w:rsidR="00105EBF">
        <w:rPr>
          <w:rFonts w:ascii="Times New Roman" w:hAnsi="Times New Roman" w:cs="Times New Roman"/>
          <w:sz w:val="28"/>
        </w:rPr>
        <w:t xml:space="preserve">/ технической поддержки </w:t>
      </w:r>
      <w:hyperlink r:id="rId17" w:history="1">
        <w:r w:rsidRPr="0015219E">
          <w:rPr>
            <w:rStyle w:val="a6"/>
            <w:rFonts w:ascii="Times New Roman" w:hAnsi="Times New Roman" w:cs="Times New Roman"/>
            <w:sz w:val="28"/>
          </w:rPr>
          <w:t>https://t.me/+L0KsvPKkLSVhMDUy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A7B5D" w:rsidRPr="00CA7B5D" w:rsidRDefault="00CA7B5D" w:rsidP="00CA7B5D">
      <w:pPr>
        <w:tabs>
          <w:tab w:val="left" w:pos="394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CA7B5D">
        <w:rPr>
          <w:rFonts w:ascii="Times New Roman" w:hAnsi="Times New Roman" w:cs="Times New Roman"/>
          <w:sz w:val="28"/>
        </w:rPr>
        <w:t xml:space="preserve">По вопросам тех. поддержки - Мария Вячеславовна Дроздова </w:t>
      </w:r>
    </w:p>
    <w:p w:rsidR="00CA7B5D" w:rsidRDefault="00CA7B5D" w:rsidP="00CA7B5D">
      <w:pPr>
        <w:tabs>
          <w:tab w:val="left" w:pos="394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CA7B5D">
        <w:rPr>
          <w:rFonts w:ascii="Times New Roman" w:hAnsi="Times New Roman" w:cs="Times New Roman"/>
          <w:sz w:val="28"/>
        </w:rPr>
        <w:t xml:space="preserve"> Телефон:+7 963 047‑65‑97</w:t>
      </w:r>
    </w:p>
    <w:p w:rsidR="00105EBF" w:rsidRDefault="00105EBF" w:rsidP="00105EBF">
      <w:pPr>
        <w:tabs>
          <w:tab w:val="left" w:pos="394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E74253" w:rsidRDefault="00E74253" w:rsidP="00105EBF">
      <w:pPr>
        <w:tabs>
          <w:tab w:val="left" w:pos="39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4253" w:rsidRDefault="00E74253" w:rsidP="00105EBF">
      <w:pPr>
        <w:rPr>
          <w:rFonts w:ascii="Times New Roman" w:eastAsia="Calibri" w:hAnsi="Times New Roman" w:cs="Times New Roman"/>
          <w:szCs w:val="28"/>
        </w:rPr>
      </w:pPr>
    </w:p>
    <w:p w:rsidR="00E74253" w:rsidRPr="00EF1003" w:rsidRDefault="00E74253" w:rsidP="00837D68">
      <w:pPr>
        <w:tabs>
          <w:tab w:val="left" w:pos="39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74253" w:rsidRPr="00EF1003" w:rsidSect="00C524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F9E"/>
    <w:multiLevelType w:val="hybridMultilevel"/>
    <w:tmpl w:val="A0D807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DB9086B"/>
    <w:multiLevelType w:val="hybridMultilevel"/>
    <w:tmpl w:val="5EAC87E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5B96B09"/>
    <w:multiLevelType w:val="hybridMultilevel"/>
    <w:tmpl w:val="FF08A3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E4A386E"/>
    <w:multiLevelType w:val="multilevel"/>
    <w:tmpl w:val="0C1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ED"/>
    <w:rsid w:val="00003054"/>
    <w:rsid w:val="000F4746"/>
    <w:rsid w:val="00105EBF"/>
    <w:rsid w:val="00173EA8"/>
    <w:rsid w:val="001B5742"/>
    <w:rsid w:val="00227D43"/>
    <w:rsid w:val="002A2AEF"/>
    <w:rsid w:val="00330EF0"/>
    <w:rsid w:val="00344798"/>
    <w:rsid w:val="0037279F"/>
    <w:rsid w:val="003777EE"/>
    <w:rsid w:val="003D6F4C"/>
    <w:rsid w:val="003F2BA4"/>
    <w:rsid w:val="004000ED"/>
    <w:rsid w:val="00407BF3"/>
    <w:rsid w:val="0047024E"/>
    <w:rsid w:val="00472FED"/>
    <w:rsid w:val="004B4694"/>
    <w:rsid w:val="004E3357"/>
    <w:rsid w:val="00530FD8"/>
    <w:rsid w:val="0056678F"/>
    <w:rsid w:val="0058678B"/>
    <w:rsid w:val="00597429"/>
    <w:rsid w:val="005E29E0"/>
    <w:rsid w:val="00610AF5"/>
    <w:rsid w:val="00657791"/>
    <w:rsid w:val="006769FA"/>
    <w:rsid w:val="006A0F5A"/>
    <w:rsid w:val="0073048C"/>
    <w:rsid w:val="007377F4"/>
    <w:rsid w:val="00784943"/>
    <w:rsid w:val="007D71B9"/>
    <w:rsid w:val="008033F7"/>
    <w:rsid w:val="0082061E"/>
    <w:rsid w:val="00837D68"/>
    <w:rsid w:val="008758FC"/>
    <w:rsid w:val="008760A7"/>
    <w:rsid w:val="008975E7"/>
    <w:rsid w:val="008C6B8F"/>
    <w:rsid w:val="00915FFF"/>
    <w:rsid w:val="009443CC"/>
    <w:rsid w:val="00A26148"/>
    <w:rsid w:val="00A325C1"/>
    <w:rsid w:val="00A36F41"/>
    <w:rsid w:val="00A562C9"/>
    <w:rsid w:val="00AC7206"/>
    <w:rsid w:val="00B27EF3"/>
    <w:rsid w:val="00B35278"/>
    <w:rsid w:val="00B9031D"/>
    <w:rsid w:val="00BE0731"/>
    <w:rsid w:val="00BE45F1"/>
    <w:rsid w:val="00BE6A36"/>
    <w:rsid w:val="00C52495"/>
    <w:rsid w:val="00C52F4B"/>
    <w:rsid w:val="00C83265"/>
    <w:rsid w:val="00CA446F"/>
    <w:rsid w:val="00CA7B5D"/>
    <w:rsid w:val="00CD2AF3"/>
    <w:rsid w:val="00CF6CE3"/>
    <w:rsid w:val="00D25C4D"/>
    <w:rsid w:val="00D43EDF"/>
    <w:rsid w:val="00D97654"/>
    <w:rsid w:val="00DF6351"/>
    <w:rsid w:val="00E74253"/>
    <w:rsid w:val="00EA3C1B"/>
    <w:rsid w:val="00EF1003"/>
    <w:rsid w:val="00F13E62"/>
    <w:rsid w:val="00F322C7"/>
    <w:rsid w:val="00F71912"/>
    <w:rsid w:val="00F75E90"/>
    <w:rsid w:val="00FA21AB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uiPriority w:val="51"/>
    <w:rsid w:val="004000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31">
    <w:name w:val="Таблица-сетка 5 темная — акцент 31"/>
    <w:basedOn w:val="a1"/>
    <w:uiPriority w:val="50"/>
    <w:rsid w:val="00C52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51">
    <w:name w:val="Таблица-сетка 5 темная — акцент 51"/>
    <w:basedOn w:val="a1"/>
    <w:uiPriority w:val="50"/>
    <w:rsid w:val="00C52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4">
    <w:name w:val="List Paragraph"/>
    <w:basedOn w:val="a"/>
    <w:uiPriority w:val="34"/>
    <w:qFormat/>
    <w:rsid w:val="008033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4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3E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uiPriority w:val="51"/>
    <w:rsid w:val="004000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31">
    <w:name w:val="Таблица-сетка 5 темная — акцент 31"/>
    <w:basedOn w:val="a1"/>
    <w:uiPriority w:val="50"/>
    <w:rsid w:val="00C52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51">
    <w:name w:val="Таблица-сетка 5 темная — акцент 51"/>
    <w:basedOn w:val="a1"/>
    <w:uiPriority w:val="50"/>
    <w:rsid w:val="00C52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4">
    <w:name w:val="List Paragraph"/>
    <w:basedOn w:val="a"/>
    <w:uiPriority w:val="34"/>
    <w:qFormat/>
    <w:rsid w:val="008033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4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3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024">
          <w:marLeft w:val="27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19">
          <w:marLeft w:val="27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rodoctorov.ru/krasnodar/detskiy-gastroentero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rodoctorov.ru/krasnodar/pediatr/" TargetMode="External"/><Relationship Id="rId17" Type="http://schemas.openxmlformats.org/officeDocument/2006/relationships/hyperlink" Target="https://t.me/+L0KsvPKkLSVhMDU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mts-link.ru/j/MMForum/14884343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1ZR0syoNQCW4qLz61JFngHl6hxM9t2ujHtab1lMswFRI/viewform?edit_requested=true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doctu.ru/krasnodar/doctors/uro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704D-7CC9-4D27-A17E-531FD415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Статченко Елена Алексеевна</cp:lastModifiedBy>
  <cp:revision>2</cp:revision>
  <cp:lastPrinted>2024-05-24T09:19:00Z</cp:lastPrinted>
  <dcterms:created xsi:type="dcterms:W3CDTF">2024-05-31T13:46:00Z</dcterms:created>
  <dcterms:modified xsi:type="dcterms:W3CDTF">2024-05-31T13:46:00Z</dcterms:modified>
</cp:coreProperties>
</file>