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9C3" w:rsidRPr="007A0C05" w:rsidRDefault="00DC19C3" w:rsidP="00DC19C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APPENDIX</w:t>
      </w:r>
    </w:p>
    <w:p w:rsidR="00DC19C3" w:rsidRPr="007A0C05" w:rsidRDefault="00DC19C3" w:rsidP="00DC19C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DC19C3" w:rsidRDefault="00DC19C3" w:rsidP="00DC19C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to the time table for the </w:t>
      </w:r>
      <w:r w:rsidRPr="00DC19C3">
        <w:rPr>
          <w:rFonts w:ascii="Times New Roman" w:hAnsi="Times New Roman"/>
          <w:sz w:val="28"/>
          <w:szCs w:val="28"/>
          <w:lang w:val="en-US"/>
        </w:rPr>
        <w:t>6</w:t>
      </w:r>
      <w:r w:rsidRPr="007A0C05">
        <w:rPr>
          <w:rFonts w:ascii="Times New Roman" w:hAnsi="Times New Roman"/>
          <w:sz w:val="28"/>
          <w:szCs w:val="28"/>
          <w:vertAlign w:val="superscript"/>
          <w:lang w:val="en-GB"/>
        </w:rPr>
        <w:t>th</w:t>
      </w:r>
      <w:r>
        <w:rPr>
          <w:rFonts w:ascii="Times New Roman" w:hAnsi="Times New Roman"/>
          <w:sz w:val="28"/>
          <w:szCs w:val="28"/>
          <w:lang w:val="en-GB"/>
        </w:rPr>
        <w:t xml:space="preserve"> year English-speaking </w:t>
      </w:r>
      <w:r w:rsidRPr="007A0C05">
        <w:rPr>
          <w:rFonts w:ascii="Times New Roman" w:hAnsi="Times New Roman"/>
          <w:sz w:val="28"/>
          <w:szCs w:val="28"/>
          <w:lang w:val="en-GB"/>
        </w:rPr>
        <w:t xml:space="preserve">students </w:t>
      </w:r>
    </w:p>
    <w:p w:rsidR="00DC19C3" w:rsidRPr="007A0C05" w:rsidRDefault="00DC19C3" w:rsidP="00DC19C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7A0C05">
        <w:rPr>
          <w:rFonts w:ascii="Times New Roman" w:hAnsi="Times New Roman"/>
          <w:sz w:val="28"/>
          <w:szCs w:val="28"/>
          <w:lang w:val="en-GB"/>
        </w:rPr>
        <w:t>of the Medical</w:t>
      </w:r>
      <w:r w:rsidR="00A854A2">
        <w:rPr>
          <w:rFonts w:ascii="Times New Roman" w:hAnsi="Times New Roman"/>
          <w:sz w:val="28"/>
          <w:szCs w:val="28"/>
          <w:lang w:val="en-GB"/>
        </w:rPr>
        <w:t xml:space="preserve"> Faculty in the autumn term 2024/2025</w:t>
      </w:r>
      <w:r w:rsidRPr="007A0C0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A5EC9" w:rsidRPr="00DC19C3" w:rsidRDefault="00DA5EC9" w:rsidP="0069521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781"/>
        <w:gridCol w:w="5157"/>
        <w:gridCol w:w="1701"/>
        <w:gridCol w:w="2268"/>
        <w:gridCol w:w="2268"/>
      </w:tblGrid>
      <w:tr w:rsidR="00DC19C3" w:rsidRPr="006455E7" w:rsidTr="007428C4">
        <w:trPr>
          <w:trHeight w:val="417"/>
        </w:trPr>
        <w:tc>
          <w:tcPr>
            <w:tcW w:w="675" w:type="dxa"/>
            <w:vMerge w:val="restart"/>
            <w:vAlign w:val="center"/>
          </w:tcPr>
          <w:p w:rsidR="00DC19C3" w:rsidRPr="007A0C05" w:rsidRDefault="00DC19C3" w:rsidP="00F22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7938" w:type="dxa"/>
            <w:gridSpan w:val="2"/>
            <w:vMerge w:val="restart"/>
            <w:vAlign w:val="center"/>
          </w:tcPr>
          <w:p w:rsidR="00DC19C3" w:rsidRPr="007A0C05" w:rsidRDefault="00DC19C3" w:rsidP="00F22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Subject</w:t>
            </w:r>
          </w:p>
        </w:tc>
        <w:tc>
          <w:tcPr>
            <w:tcW w:w="1701" w:type="dxa"/>
            <w:vMerge w:val="restart"/>
            <w:vAlign w:val="center"/>
          </w:tcPr>
          <w:p w:rsidR="00DC19C3" w:rsidRPr="007A0C05" w:rsidRDefault="00DC19C3" w:rsidP="0074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Abbreviation</w:t>
            </w:r>
          </w:p>
        </w:tc>
        <w:tc>
          <w:tcPr>
            <w:tcW w:w="4536" w:type="dxa"/>
            <w:gridSpan w:val="2"/>
            <w:vAlign w:val="center"/>
          </w:tcPr>
          <w:p w:rsidR="00DC19C3" w:rsidRPr="006455E7" w:rsidRDefault="00DC19C3" w:rsidP="0074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Duration of curation</w:t>
            </w:r>
          </w:p>
        </w:tc>
      </w:tr>
      <w:tr w:rsidR="00DC19C3" w:rsidRPr="006455E7" w:rsidTr="007428C4">
        <w:trPr>
          <w:trHeight w:val="228"/>
        </w:trPr>
        <w:tc>
          <w:tcPr>
            <w:tcW w:w="675" w:type="dxa"/>
            <w:vMerge/>
          </w:tcPr>
          <w:p w:rsidR="00DC19C3" w:rsidRPr="006455E7" w:rsidRDefault="00DC19C3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vMerge/>
          </w:tcPr>
          <w:p w:rsidR="00DC19C3" w:rsidRPr="006455E7" w:rsidRDefault="00DC19C3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C19C3" w:rsidRPr="006455E7" w:rsidRDefault="00DC19C3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C19C3" w:rsidRDefault="00DC19C3" w:rsidP="00F22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Shift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854A2" w:rsidRPr="00A854A2" w:rsidRDefault="00A854A2" w:rsidP="00F22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Group 1,2</w:t>
            </w:r>
          </w:p>
        </w:tc>
        <w:tc>
          <w:tcPr>
            <w:tcW w:w="2268" w:type="dxa"/>
            <w:vAlign w:val="center"/>
          </w:tcPr>
          <w:p w:rsidR="00DC19C3" w:rsidRDefault="00DC19C3" w:rsidP="00F22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Shift </w:t>
            </w: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  <w:p w:rsidR="00A854A2" w:rsidRPr="00A854A2" w:rsidRDefault="00A854A2" w:rsidP="00F22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Group 3,4</w:t>
            </w:r>
          </w:p>
        </w:tc>
      </w:tr>
      <w:tr w:rsidR="009F66C6" w:rsidRPr="006455E7" w:rsidTr="007428C4">
        <w:trPr>
          <w:trHeight w:val="270"/>
        </w:trPr>
        <w:tc>
          <w:tcPr>
            <w:tcW w:w="675" w:type="dxa"/>
            <w:vMerge w:val="restart"/>
            <w:vAlign w:val="center"/>
          </w:tcPr>
          <w:p w:rsidR="009F66C6" w:rsidRPr="006455E7" w:rsidRDefault="009F66C6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vMerge w:val="restart"/>
            <w:vAlign w:val="center"/>
          </w:tcPr>
          <w:p w:rsidR="009F66C6" w:rsidRPr="0051514B" w:rsidRDefault="009F66C6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14B">
              <w:rPr>
                <w:rFonts w:ascii="Times New Roman" w:hAnsi="Times New Roman"/>
                <w:sz w:val="28"/>
                <w:szCs w:val="28"/>
              </w:rPr>
              <w:t>Clinical Pharmacology</w:t>
            </w:r>
          </w:p>
        </w:tc>
        <w:tc>
          <w:tcPr>
            <w:tcW w:w="1701" w:type="dxa"/>
            <w:vMerge w:val="restart"/>
            <w:vAlign w:val="center"/>
          </w:tcPr>
          <w:p w:rsidR="009F66C6" w:rsidRPr="00DC19C3" w:rsidRDefault="009F66C6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CLPH</w:t>
            </w:r>
          </w:p>
        </w:tc>
        <w:tc>
          <w:tcPr>
            <w:tcW w:w="2268" w:type="dxa"/>
            <w:vMerge w:val="restart"/>
            <w:vAlign w:val="center"/>
          </w:tcPr>
          <w:p w:rsidR="009F66C6" w:rsidRPr="006455E7" w:rsidRDefault="009F66C6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:rsidR="009F66C6" w:rsidRPr="000931C4" w:rsidRDefault="009F66C6" w:rsidP="00BE77F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</w:tr>
      <w:tr w:rsidR="009F66C6" w:rsidRPr="006455E7" w:rsidTr="007428C4">
        <w:trPr>
          <w:trHeight w:val="205"/>
        </w:trPr>
        <w:tc>
          <w:tcPr>
            <w:tcW w:w="675" w:type="dxa"/>
            <w:vMerge/>
            <w:vAlign w:val="center"/>
          </w:tcPr>
          <w:p w:rsidR="009F66C6" w:rsidRPr="006455E7" w:rsidRDefault="009F66C6" w:rsidP="009F66C6">
            <w:pPr>
              <w:pStyle w:val="a8"/>
              <w:spacing w:before="100" w:beforeAutospacing="1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vMerge/>
            <w:vAlign w:val="center"/>
          </w:tcPr>
          <w:p w:rsidR="009F66C6" w:rsidRPr="0051514B" w:rsidRDefault="009F66C6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F66C6" w:rsidRDefault="009F66C6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vMerge/>
            <w:vAlign w:val="center"/>
          </w:tcPr>
          <w:p w:rsidR="009F66C6" w:rsidRPr="006455E7" w:rsidRDefault="009F66C6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F66C6" w:rsidRPr="001A2F48" w:rsidRDefault="009F66C6" w:rsidP="00BE77F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25.11: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</w:tr>
      <w:tr w:rsidR="009F66C6" w:rsidRPr="006455E7" w:rsidTr="007428C4">
        <w:trPr>
          <w:trHeight w:val="141"/>
        </w:trPr>
        <w:tc>
          <w:tcPr>
            <w:tcW w:w="675" w:type="dxa"/>
            <w:vMerge w:val="restart"/>
            <w:vAlign w:val="center"/>
          </w:tcPr>
          <w:p w:rsidR="009F66C6" w:rsidRPr="006455E7" w:rsidRDefault="009F66C6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vMerge w:val="restart"/>
            <w:vAlign w:val="center"/>
          </w:tcPr>
          <w:p w:rsidR="009F66C6" w:rsidRPr="0051514B" w:rsidRDefault="009F66C6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14B">
              <w:rPr>
                <w:rFonts w:ascii="Times New Roman" w:hAnsi="Times New Roman"/>
                <w:sz w:val="28"/>
                <w:szCs w:val="28"/>
              </w:rPr>
              <w:t>Forensic Medicine</w:t>
            </w:r>
          </w:p>
        </w:tc>
        <w:tc>
          <w:tcPr>
            <w:tcW w:w="1701" w:type="dxa"/>
            <w:vMerge w:val="restart"/>
            <w:vAlign w:val="center"/>
          </w:tcPr>
          <w:p w:rsidR="009F66C6" w:rsidRPr="00DC19C3" w:rsidRDefault="009F66C6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FM</w:t>
            </w:r>
          </w:p>
        </w:tc>
        <w:tc>
          <w:tcPr>
            <w:tcW w:w="2268" w:type="dxa"/>
            <w:vMerge w:val="restart"/>
            <w:vAlign w:val="center"/>
          </w:tcPr>
          <w:p w:rsidR="009F66C6" w:rsidRPr="006455E7" w:rsidRDefault="009F66C6" w:rsidP="00570BD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:rsidR="009F66C6" w:rsidRPr="006455E7" w:rsidRDefault="009F66C6" w:rsidP="00BE77F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</w:tr>
      <w:tr w:rsidR="009F66C6" w:rsidRPr="00C95821" w:rsidTr="007428C4">
        <w:trPr>
          <w:trHeight w:val="70"/>
        </w:trPr>
        <w:tc>
          <w:tcPr>
            <w:tcW w:w="675" w:type="dxa"/>
            <w:vMerge/>
            <w:vAlign w:val="center"/>
          </w:tcPr>
          <w:p w:rsidR="009F66C6" w:rsidRPr="006455E7" w:rsidRDefault="009F66C6" w:rsidP="009F66C6">
            <w:pPr>
              <w:pStyle w:val="a8"/>
              <w:spacing w:before="100" w:beforeAutospacing="1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vMerge/>
            <w:vAlign w:val="center"/>
          </w:tcPr>
          <w:p w:rsidR="009F66C6" w:rsidRPr="0051514B" w:rsidRDefault="009F66C6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F66C6" w:rsidRDefault="009F66C6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vMerge/>
            <w:vAlign w:val="center"/>
          </w:tcPr>
          <w:p w:rsidR="009F66C6" w:rsidRPr="006455E7" w:rsidRDefault="009F66C6" w:rsidP="00570BD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F66C6" w:rsidRPr="00C95821" w:rsidRDefault="009F66C6" w:rsidP="00BE77F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23.12: </w:t>
            </w:r>
            <w:r w:rsidRPr="00C95821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C9582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00</w:t>
            </w:r>
            <w:r w:rsidRPr="00C95821">
              <w:rPr>
                <w:rFonts w:ascii="Times New Roman" w:hAnsi="Times New Roman"/>
                <w:sz w:val="24"/>
                <w:szCs w:val="24"/>
                <w:lang w:val="en-US"/>
              </w:rPr>
              <w:t>-19</w:t>
            </w:r>
            <w:r w:rsidRPr="00C9582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10</w:t>
            </w:r>
          </w:p>
        </w:tc>
      </w:tr>
      <w:tr w:rsidR="00B72083" w:rsidRPr="00C95821" w:rsidTr="007428C4">
        <w:trPr>
          <w:trHeight w:val="275"/>
        </w:trPr>
        <w:tc>
          <w:tcPr>
            <w:tcW w:w="675" w:type="dxa"/>
            <w:vMerge w:val="restart"/>
            <w:vAlign w:val="center"/>
          </w:tcPr>
          <w:p w:rsidR="00B72083" w:rsidRPr="00C95821" w:rsidRDefault="00B72083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gridSpan w:val="2"/>
            <w:vMerge w:val="restart"/>
            <w:vAlign w:val="center"/>
          </w:tcPr>
          <w:p w:rsidR="00B72083" w:rsidRPr="0051514B" w:rsidRDefault="00B72083" w:rsidP="00B801E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14B">
              <w:rPr>
                <w:rFonts w:ascii="Times New Roman" w:hAnsi="Times New Roman"/>
                <w:sz w:val="28"/>
                <w:szCs w:val="28"/>
                <w:lang w:val="en-US"/>
              </w:rPr>
              <w:t>Emergency Medicine</w:t>
            </w:r>
          </w:p>
        </w:tc>
        <w:tc>
          <w:tcPr>
            <w:tcW w:w="1701" w:type="dxa"/>
            <w:vMerge w:val="restart"/>
            <w:vAlign w:val="center"/>
          </w:tcPr>
          <w:p w:rsidR="00B72083" w:rsidRPr="00DC19C3" w:rsidRDefault="00B72083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EM</w:t>
            </w:r>
          </w:p>
        </w:tc>
        <w:tc>
          <w:tcPr>
            <w:tcW w:w="2268" w:type="dxa"/>
            <w:vMerge w:val="restart"/>
            <w:vAlign w:val="center"/>
          </w:tcPr>
          <w:p w:rsidR="00B72083" w:rsidRPr="00C95821" w:rsidRDefault="00B72083" w:rsidP="00576D4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 w:rsidRPr="00C958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C9582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00</w:t>
            </w:r>
            <w:r w:rsidRPr="00C958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-12</w:t>
            </w:r>
            <w:r w:rsidRPr="00C9582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10</w:t>
            </w:r>
          </w:p>
        </w:tc>
        <w:tc>
          <w:tcPr>
            <w:tcW w:w="2268" w:type="dxa"/>
            <w:vAlign w:val="center"/>
          </w:tcPr>
          <w:p w:rsidR="00B72083" w:rsidRPr="00C95821" w:rsidRDefault="00B72083" w:rsidP="00BE77F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</w:tr>
      <w:tr w:rsidR="00B72083" w:rsidRPr="00C95821" w:rsidTr="007428C4">
        <w:trPr>
          <w:trHeight w:val="275"/>
        </w:trPr>
        <w:tc>
          <w:tcPr>
            <w:tcW w:w="675" w:type="dxa"/>
            <w:vMerge/>
            <w:vAlign w:val="center"/>
          </w:tcPr>
          <w:p w:rsidR="00B72083" w:rsidRPr="00C95821" w:rsidRDefault="00B72083" w:rsidP="00B72083">
            <w:pPr>
              <w:pStyle w:val="a8"/>
              <w:spacing w:before="100" w:beforeAutospacing="1" w:after="0" w:line="240" w:lineRule="auto"/>
              <w:ind w:left="42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gridSpan w:val="2"/>
            <w:vMerge/>
            <w:vAlign w:val="center"/>
          </w:tcPr>
          <w:p w:rsidR="00B72083" w:rsidRPr="0051514B" w:rsidRDefault="00B72083" w:rsidP="00B801E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B72083" w:rsidRDefault="00B72083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vMerge/>
            <w:vAlign w:val="center"/>
          </w:tcPr>
          <w:p w:rsidR="00B72083" w:rsidRPr="00C95821" w:rsidRDefault="00B72083" w:rsidP="00576D4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vAlign w:val="center"/>
          </w:tcPr>
          <w:p w:rsidR="00B72083" w:rsidRPr="00C95821" w:rsidRDefault="00450742" w:rsidP="00BE77F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13.09</w:t>
            </w:r>
            <w:r w:rsidR="00B720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B72083" w:rsidRPr="00C95821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B72083" w:rsidRPr="00C9582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00</w:t>
            </w:r>
            <w:r w:rsidR="00B72083" w:rsidRPr="00C95821">
              <w:rPr>
                <w:rFonts w:ascii="Times New Roman" w:hAnsi="Times New Roman"/>
                <w:sz w:val="24"/>
                <w:szCs w:val="24"/>
                <w:lang w:val="en-US"/>
              </w:rPr>
              <w:t>-19</w:t>
            </w:r>
            <w:r w:rsidR="00B72083" w:rsidRPr="00C9582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10</w:t>
            </w:r>
          </w:p>
        </w:tc>
      </w:tr>
      <w:tr w:rsidR="00450742" w:rsidRPr="00C95821" w:rsidTr="007428C4">
        <w:trPr>
          <w:trHeight w:val="221"/>
        </w:trPr>
        <w:tc>
          <w:tcPr>
            <w:tcW w:w="675" w:type="dxa"/>
            <w:vMerge w:val="restart"/>
            <w:vAlign w:val="center"/>
          </w:tcPr>
          <w:p w:rsidR="00450742" w:rsidRPr="00C95821" w:rsidRDefault="00450742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gridSpan w:val="2"/>
            <w:vMerge w:val="restart"/>
            <w:vAlign w:val="center"/>
          </w:tcPr>
          <w:p w:rsidR="00450742" w:rsidRPr="0051514B" w:rsidRDefault="00450742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14B">
              <w:rPr>
                <w:rFonts w:ascii="Times New Roman" w:hAnsi="Times New Roman"/>
                <w:sz w:val="28"/>
                <w:szCs w:val="28"/>
                <w:lang w:val="en-US"/>
              </w:rPr>
              <w:t>Departmental Therapy, Endocrinology</w:t>
            </w:r>
          </w:p>
        </w:tc>
        <w:tc>
          <w:tcPr>
            <w:tcW w:w="1701" w:type="dxa"/>
            <w:vMerge w:val="restart"/>
            <w:vAlign w:val="center"/>
          </w:tcPr>
          <w:p w:rsidR="00450742" w:rsidRPr="00DC19C3" w:rsidRDefault="00450742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ru-RU"/>
              </w:rPr>
              <w:t>DT</w:t>
            </w:r>
          </w:p>
        </w:tc>
        <w:tc>
          <w:tcPr>
            <w:tcW w:w="2268" w:type="dxa"/>
            <w:vMerge w:val="restart"/>
            <w:vAlign w:val="center"/>
          </w:tcPr>
          <w:p w:rsidR="00450742" w:rsidRPr="00C95821" w:rsidRDefault="00450742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58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C9582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00</w:t>
            </w:r>
            <w:r w:rsidRPr="00C958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-12</w:t>
            </w:r>
            <w:r w:rsidRPr="00C9582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05</w:t>
            </w:r>
          </w:p>
        </w:tc>
        <w:tc>
          <w:tcPr>
            <w:tcW w:w="2268" w:type="dxa"/>
            <w:vAlign w:val="center"/>
          </w:tcPr>
          <w:p w:rsidR="00450742" w:rsidRPr="00C95821" w:rsidRDefault="00450742" w:rsidP="00BE77F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0742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450742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15</w:t>
            </w:r>
            <w:r w:rsidRPr="00450742">
              <w:rPr>
                <w:rFonts w:ascii="Times New Roman" w:hAnsi="Times New Roman"/>
                <w:sz w:val="24"/>
                <w:szCs w:val="24"/>
                <w:lang w:val="en-US"/>
              </w:rPr>
              <w:t>-18</w:t>
            </w:r>
            <w:r w:rsidRPr="00450742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20</w:t>
            </w:r>
          </w:p>
        </w:tc>
      </w:tr>
      <w:tr w:rsidR="00450742" w:rsidRPr="00C95821" w:rsidTr="007428C4">
        <w:trPr>
          <w:trHeight w:val="84"/>
        </w:trPr>
        <w:tc>
          <w:tcPr>
            <w:tcW w:w="675" w:type="dxa"/>
            <w:vMerge/>
            <w:vAlign w:val="center"/>
          </w:tcPr>
          <w:p w:rsidR="00450742" w:rsidRPr="00C95821" w:rsidRDefault="00450742" w:rsidP="00450742">
            <w:pPr>
              <w:pStyle w:val="a8"/>
              <w:spacing w:before="100" w:beforeAutospacing="1" w:after="0" w:line="240" w:lineRule="auto"/>
              <w:ind w:left="42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gridSpan w:val="2"/>
            <w:vMerge/>
            <w:vAlign w:val="center"/>
          </w:tcPr>
          <w:p w:rsidR="00450742" w:rsidRPr="0051514B" w:rsidRDefault="00450742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450742" w:rsidRDefault="00450742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450742" w:rsidRPr="00C95821" w:rsidRDefault="00450742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vAlign w:val="center"/>
          </w:tcPr>
          <w:p w:rsidR="00450742" w:rsidRPr="00C95821" w:rsidRDefault="00450742" w:rsidP="00BE77F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09.12: </w:t>
            </w:r>
            <w:r w:rsidRPr="00C95821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C9582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</w:tr>
      <w:tr w:rsidR="00FB5034" w:rsidRPr="00450742" w:rsidTr="007428C4">
        <w:trPr>
          <w:trHeight w:val="70"/>
        </w:trPr>
        <w:tc>
          <w:tcPr>
            <w:tcW w:w="675" w:type="dxa"/>
            <w:vAlign w:val="center"/>
          </w:tcPr>
          <w:p w:rsidR="00FB5034" w:rsidRPr="00C95821" w:rsidRDefault="00FB5034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FB5034" w:rsidRPr="0051514B" w:rsidRDefault="00DC19C3" w:rsidP="00DE75EF">
            <w:pPr>
              <w:spacing w:before="100" w:beforeAutospacing="1" w:after="0" w:line="21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14B">
              <w:rPr>
                <w:rFonts w:ascii="Times New Roman" w:hAnsi="Times New Roman"/>
                <w:sz w:val="28"/>
                <w:szCs w:val="28"/>
                <w:lang w:val="en-US"/>
              </w:rPr>
              <w:t>Outpatient Therapy</w:t>
            </w:r>
          </w:p>
        </w:tc>
        <w:tc>
          <w:tcPr>
            <w:tcW w:w="1701" w:type="dxa"/>
            <w:vAlign w:val="center"/>
          </w:tcPr>
          <w:p w:rsidR="00FB5034" w:rsidRPr="00DC19C3" w:rsidRDefault="00DC19C3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ru-RU"/>
              </w:rPr>
              <w:t>OT</w:t>
            </w:r>
          </w:p>
        </w:tc>
        <w:tc>
          <w:tcPr>
            <w:tcW w:w="2268" w:type="dxa"/>
            <w:vAlign w:val="center"/>
          </w:tcPr>
          <w:p w:rsidR="00FB5034" w:rsidRPr="00450742" w:rsidRDefault="00FB5034" w:rsidP="0081603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07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="00816031" w:rsidRPr="0045074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45074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0</w:t>
            </w:r>
            <w:r w:rsidRPr="004507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-12</w:t>
            </w:r>
            <w:r w:rsidR="00816031" w:rsidRPr="0045074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00</w:t>
            </w:r>
          </w:p>
        </w:tc>
        <w:tc>
          <w:tcPr>
            <w:tcW w:w="2268" w:type="dxa"/>
            <w:vAlign w:val="center"/>
          </w:tcPr>
          <w:p w:rsidR="00FB5034" w:rsidRPr="00450742" w:rsidRDefault="007F6B0B" w:rsidP="00BE77F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0742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450742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15</w:t>
            </w:r>
            <w:r w:rsidRPr="00450742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 w:rsidRPr="00450742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45</w:t>
            </w:r>
          </w:p>
        </w:tc>
      </w:tr>
      <w:tr w:rsidR="00DA5EC9" w:rsidRPr="006455E7" w:rsidTr="007428C4">
        <w:trPr>
          <w:trHeight w:val="128"/>
        </w:trPr>
        <w:tc>
          <w:tcPr>
            <w:tcW w:w="675" w:type="dxa"/>
            <w:vAlign w:val="center"/>
          </w:tcPr>
          <w:p w:rsidR="00DA5EC9" w:rsidRPr="00450742" w:rsidRDefault="00DA5EC9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DA5EC9" w:rsidRPr="0051514B" w:rsidRDefault="00DC19C3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51514B">
              <w:rPr>
                <w:rFonts w:ascii="Times New Roman" w:hAnsi="Times New Roman"/>
                <w:sz w:val="28"/>
                <w:szCs w:val="28"/>
                <w:lang w:val="en-GB"/>
              </w:rPr>
              <w:t>Phthisiology</w:t>
            </w:r>
          </w:p>
        </w:tc>
        <w:tc>
          <w:tcPr>
            <w:tcW w:w="1701" w:type="dxa"/>
            <w:vAlign w:val="center"/>
          </w:tcPr>
          <w:p w:rsidR="00DA5EC9" w:rsidRPr="00DC19C3" w:rsidRDefault="00DC19C3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ru-RU"/>
              </w:rPr>
              <w:t>PHTH</w:t>
            </w:r>
          </w:p>
        </w:tc>
        <w:tc>
          <w:tcPr>
            <w:tcW w:w="2268" w:type="dxa"/>
            <w:vAlign w:val="center"/>
          </w:tcPr>
          <w:p w:rsidR="00DA5EC9" w:rsidRPr="006455E7" w:rsidRDefault="00DA5EC9" w:rsidP="00570BD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4C013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="00570BD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DA5EC9" w:rsidRPr="006455E7" w:rsidRDefault="006E3441" w:rsidP="00BE77F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</w:tr>
      <w:tr w:rsidR="00FE33E3" w:rsidRPr="006455E7" w:rsidTr="007428C4">
        <w:trPr>
          <w:trHeight w:val="270"/>
        </w:trPr>
        <w:tc>
          <w:tcPr>
            <w:tcW w:w="675" w:type="dxa"/>
            <w:vMerge w:val="restart"/>
            <w:vAlign w:val="center"/>
          </w:tcPr>
          <w:p w:rsidR="00FE33E3" w:rsidRPr="006455E7" w:rsidRDefault="00FE33E3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FE33E3" w:rsidRPr="007428C4" w:rsidRDefault="00FE33E3" w:rsidP="00430EB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28C4">
              <w:rPr>
                <w:rFonts w:ascii="Times New Roman" w:hAnsi="Times New Roman"/>
                <w:sz w:val="28"/>
                <w:szCs w:val="28"/>
                <w:lang w:val="en-US"/>
              </w:rPr>
              <w:t>Departmental</w:t>
            </w:r>
            <w:r w:rsidRPr="007428C4">
              <w:rPr>
                <w:rFonts w:ascii="Times New Roman" w:hAnsi="Times New Roman"/>
                <w:sz w:val="28"/>
                <w:szCs w:val="28"/>
              </w:rPr>
              <w:t xml:space="preserve"> Surgery, Pediatric Surgery</w:t>
            </w:r>
          </w:p>
        </w:tc>
        <w:tc>
          <w:tcPr>
            <w:tcW w:w="5157" w:type="dxa"/>
            <w:vAlign w:val="center"/>
          </w:tcPr>
          <w:p w:rsidR="00FE33E3" w:rsidRPr="00DC19C3" w:rsidRDefault="00FE33E3" w:rsidP="00DC19C3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Departmental</w:t>
            </w:r>
            <w:r w:rsidRPr="00703AE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DC19C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Surgery (1-6 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days</w:t>
            </w:r>
            <w:r w:rsidRPr="00DC19C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of</w:t>
            </w:r>
            <w:r w:rsidRPr="00DC19C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curation</w:t>
            </w:r>
            <w:r w:rsidRPr="00DC19C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Department of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Departmental</w:t>
            </w:r>
            <w:r w:rsidRPr="00703AE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Surgery</w:t>
            </w:r>
            <w:r w:rsidRPr="00DC19C3"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FE33E3" w:rsidRPr="00DC19C3" w:rsidRDefault="00FE33E3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ru-RU"/>
              </w:rPr>
              <w:t>DSPS</w:t>
            </w:r>
          </w:p>
        </w:tc>
        <w:tc>
          <w:tcPr>
            <w:tcW w:w="2268" w:type="dxa"/>
            <w:vAlign w:val="center"/>
          </w:tcPr>
          <w:p w:rsidR="00FE33E3" w:rsidRPr="006455E7" w:rsidRDefault="00FE33E3" w:rsidP="00F1214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C958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C9582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00</w:t>
            </w:r>
            <w:r w:rsidRPr="00C958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-12</w:t>
            </w:r>
            <w:r w:rsidRPr="00C9582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05</w:t>
            </w:r>
          </w:p>
        </w:tc>
        <w:tc>
          <w:tcPr>
            <w:tcW w:w="2268" w:type="dxa"/>
            <w:vAlign w:val="center"/>
          </w:tcPr>
          <w:p w:rsidR="00FE33E3" w:rsidRPr="006E3441" w:rsidRDefault="00FE33E3" w:rsidP="00527D7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E33E3" w:rsidRPr="006455E7" w:rsidTr="007428C4">
        <w:trPr>
          <w:trHeight w:val="273"/>
        </w:trPr>
        <w:tc>
          <w:tcPr>
            <w:tcW w:w="675" w:type="dxa"/>
            <w:vMerge/>
            <w:vAlign w:val="center"/>
          </w:tcPr>
          <w:p w:rsidR="00FE33E3" w:rsidRPr="006455E7" w:rsidRDefault="00FE33E3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FE33E3" w:rsidRPr="00F12140" w:rsidRDefault="00FE33E3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57" w:type="dxa"/>
            <w:vMerge w:val="restart"/>
            <w:vAlign w:val="center"/>
          </w:tcPr>
          <w:p w:rsidR="00FE33E3" w:rsidRPr="00DC19C3" w:rsidRDefault="00FE33E3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C19C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Pediatric Surgery (7-10 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days</w:t>
            </w:r>
            <w:r w:rsidRPr="00DC19C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of</w:t>
            </w:r>
            <w:r w:rsidRPr="00DC19C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curation</w:t>
            </w:r>
            <w:r w:rsidRPr="00DC19C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Department of Surgical Childhood Diseases</w:t>
            </w:r>
            <w:r w:rsidRPr="00DC19C3"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:rsidR="00FE33E3" w:rsidRPr="00DC19C3" w:rsidRDefault="00FE33E3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E33E3" w:rsidRPr="006455E7" w:rsidRDefault="00FE33E3" w:rsidP="00570BD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2268" w:type="dxa"/>
            <w:vAlign w:val="center"/>
          </w:tcPr>
          <w:p w:rsidR="00FE33E3" w:rsidRPr="006455E7" w:rsidRDefault="00FE33E3" w:rsidP="00BE77F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FE33E3" w:rsidRPr="00FE33E3" w:rsidTr="007428C4">
        <w:trPr>
          <w:trHeight w:val="273"/>
        </w:trPr>
        <w:tc>
          <w:tcPr>
            <w:tcW w:w="675" w:type="dxa"/>
            <w:vMerge/>
            <w:vAlign w:val="center"/>
          </w:tcPr>
          <w:p w:rsidR="00FE33E3" w:rsidRPr="006455E7" w:rsidRDefault="00FE33E3" w:rsidP="00FE33E3">
            <w:pPr>
              <w:pStyle w:val="a8"/>
              <w:spacing w:before="100" w:beforeAutospacing="1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FE33E3" w:rsidRPr="00F12140" w:rsidRDefault="00FE33E3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57" w:type="dxa"/>
            <w:vMerge/>
            <w:vAlign w:val="center"/>
          </w:tcPr>
          <w:p w:rsidR="00FE33E3" w:rsidRPr="00DC19C3" w:rsidRDefault="00FE33E3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FE33E3" w:rsidRPr="00DC19C3" w:rsidRDefault="00FE33E3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E33E3" w:rsidRPr="006455E7" w:rsidRDefault="00FE33E3" w:rsidP="00570BD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E33E3" w:rsidRPr="00FE33E3" w:rsidRDefault="00FE33E3" w:rsidP="00BE77F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27.09: </w:t>
            </w:r>
            <w:r w:rsidRPr="00C95821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C9582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00</w:t>
            </w:r>
            <w:r w:rsidRPr="00C95821">
              <w:rPr>
                <w:rFonts w:ascii="Times New Roman" w:hAnsi="Times New Roman"/>
                <w:sz w:val="24"/>
                <w:szCs w:val="24"/>
                <w:lang w:val="en-US"/>
              </w:rPr>
              <w:t>-19</w:t>
            </w:r>
            <w:r w:rsidRPr="00C9582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4A4FE9" w:rsidRPr="00FE33E3" w:rsidTr="007428C4">
        <w:trPr>
          <w:trHeight w:val="111"/>
        </w:trPr>
        <w:tc>
          <w:tcPr>
            <w:tcW w:w="675" w:type="dxa"/>
            <w:vMerge w:val="restart"/>
            <w:vAlign w:val="center"/>
          </w:tcPr>
          <w:p w:rsidR="004A4FE9" w:rsidRPr="00FE33E3" w:rsidRDefault="004A4FE9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gridSpan w:val="2"/>
            <w:vMerge w:val="restart"/>
            <w:vAlign w:val="center"/>
          </w:tcPr>
          <w:p w:rsidR="004A4FE9" w:rsidRPr="007428C4" w:rsidRDefault="004A4FE9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28C4">
              <w:rPr>
                <w:rFonts w:ascii="Times New Roman" w:hAnsi="Times New Roman"/>
                <w:sz w:val="28"/>
                <w:szCs w:val="28"/>
                <w:lang w:val="en-US"/>
              </w:rPr>
              <w:t>Oncology, Radiation Therapy</w:t>
            </w:r>
          </w:p>
        </w:tc>
        <w:tc>
          <w:tcPr>
            <w:tcW w:w="1701" w:type="dxa"/>
            <w:vMerge w:val="restart"/>
            <w:vAlign w:val="center"/>
          </w:tcPr>
          <w:p w:rsidR="004A4FE9" w:rsidRPr="00DC19C3" w:rsidRDefault="004A4FE9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ru-RU"/>
              </w:rPr>
              <w:t>ON</w:t>
            </w:r>
          </w:p>
        </w:tc>
        <w:tc>
          <w:tcPr>
            <w:tcW w:w="2268" w:type="dxa"/>
            <w:vMerge w:val="restart"/>
            <w:vAlign w:val="center"/>
          </w:tcPr>
          <w:p w:rsidR="004A4FE9" w:rsidRPr="00FE33E3" w:rsidRDefault="004A4FE9" w:rsidP="00570BD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 w:rsidRPr="00FE33E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FE33E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00</w:t>
            </w:r>
            <w:r w:rsidRPr="00FE33E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-12</w:t>
            </w:r>
            <w:r w:rsidRPr="00FE33E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10</w:t>
            </w:r>
          </w:p>
        </w:tc>
        <w:tc>
          <w:tcPr>
            <w:tcW w:w="2268" w:type="dxa"/>
            <w:vAlign w:val="center"/>
          </w:tcPr>
          <w:p w:rsidR="004A4FE9" w:rsidRPr="00FE33E3" w:rsidRDefault="004A4FE9" w:rsidP="00BE77F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33E3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FE33E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15</w:t>
            </w:r>
            <w:r w:rsidRPr="00FE33E3">
              <w:rPr>
                <w:rFonts w:ascii="Times New Roman" w:hAnsi="Times New Roman"/>
                <w:sz w:val="24"/>
                <w:szCs w:val="24"/>
                <w:lang w:val="en-US"/>
              </w:rPr>
              <w:t>-18</w:t>
            </w:r>
            <w:r w:rsidRPr="00FE33E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25</w:t>
            </w:r>
          </w:p>
        </w:tc>
      </w:tr>
      <w:tr w:rsidR="004A4FE9" w:rsidRPr="00FE33E3" w:rsidTr="007428C4">
        <w:trPr>
          <w:trHeight w:val="118"/>
        </w:trPr>
        <w:tc>
          <w:tcPr>
            <w:tcW w:w="675" w:type="dxa"/>
            <w:vMerge/>
            <w:vAlign w:val="center"/>
          </w:tcPr>
          <w:p w:rsidR="004A4FE9" w:rsidRPr="00FE33E3" w:rsidRDefault="004A4FE9" w:rsidP="004A4FE9">
            <w:pPr>
              <w:pStyle w:val="a8"/>
              <w:spacing w:before="100" w:beforeAutospacing="1" w:after="0" w:line="240" w:lineRule="auto"/>
              <w:ind w:left="42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gridSpan w:val="2"/>
            <w:vMerge/>
            <w:vAlign w:val="center"/>
          </w:tcPr>
          <w:p w:rsidR="004A4FE9" w:rsidRPr="007428C4" w:rsidRDefault="004A4FE9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4A4FE9" w:rsidRDefault="004A4FE9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4A4FE9" w:rsidRPr="00FE33E3" w:rsidRDefault="004A4FE9" w:rsidP="00570BD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vAlign w:val="center"/>
          </w:tcPr>
          <w:p w:rsidR="004A4FE9" w:rsidRPr="00FE33E3" w:rsidRDefault="004A4FE9" w:rsidP="00BE77F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11.10: </w:t>
            </w:r>
            <w:r w:rsidRPr="00C95821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C9582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00</w:t>
            </w:r>
            <w:r w:rsidRPr="00C95821">
              <w:rPr>
                <w:rFonts w:ascii="Times New Roman" w:hAnsi="Times New Roman"/>
                <w:sz w:val="24"/>
                <w:szCs w:val="24"/>
                <w:lang w:val="en-US"/>
              </w:rPr>
              <w:t>-19</w:t>
            </w:r>
            <w:r w:rsidRPr="00C9582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10</w:t>
            </w:r>
          </w:p>
        </w:tc>
      </w:tr>
      <w:tr w:rsidR="00570BDA" w:rsidRPr="00FE33E3" w:rsidTr="007428C4">
        <w:trPr>
          <w:trHeight w:val="422"/>
        </w:trPr>
        <w:tc>
          <w:tcPr>
            <w:tcW w:w="675" w:type="dxa"/>
            <w:vAlign w:val="center"/>
          </w:tcPr>
          <w:p w:rsidR="00570BDA" w:rsidRPr="00FE33E3" w:rsidRDefault="00570BDA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570BDA" w:rsidRPr="007428C4" w:rsidRDefault="00DC19C3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28C4">
              <w:rPr>
                <w:rFonts w:ascii="Times New Roman" w:hAnsi="Times New Roman"/>
                <w:sz w:val="28"/>
                <w:szCs w:val="28"/>
                <w:lang w:val="en-US"/>
              </w:rPr>
              <w:t>Traumatology, Orthopedics</w:t>
            </w:r>
          </w:p>
        </w:tc>
        <w:tc>
          <w:tcPr>
            <w:tcW w:w="1701" w:type="dxa"/>
            <w:vAlign w:val="center"/>
          </w:tcPr>
          <w:p w:rsidR="00570BDA" w:rsidRPr="00DC19C3" w:rsidRDefault="00DC19C3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ru-RU"/>
              </w:rPr>
              <w:t>TR</w:t>
            </w:r>
          </w:p>
        </w:tc>
        <w:tc>
          <w:tcPr>
            <w:tcW w:w="2268" w:type="dxa"/>
            <w:vAlign w:val="center"/>
          </w:tcPr>
          <w:p w:rsidR="00570BDA" w:rsidRPr="00FE33E3" w:rsidRDefault="00570BDA" w:rsidP="0081603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 w:rsidRPr="00FE33E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="00816031" w:rsidRPr="00FE33E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FE33E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0</w:t>
            </w:r>
            <w:r w:rsidRPr="00FE33E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-12</w:t>
            </w:r>
            <w:r w:rsidR="00816031" w:rsidRPr="00FE33E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00</w:t>
            </w:r>
          </w:p>
        </w:tc>
        <w:tc>
          <w:tcPr>
            <w:tcW w:w="2268" w:type="dxa"/>
            <w:vAlign w:val="center"/>
          </w:tcPr>
          <w:p w:rsidR="00570BDA" w:rsidRPr="00FE33E3" w:rsidRDefault="00E87E8F" w:rsidP="00BE77F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33E3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FE33E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15</w:t>
            </w:r>
            <w:r w:rsidRPr="00FE33E3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 w:rsidRPr="00FE33E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45</w:t>
            </w:r>
          </w:p>
        </w:tc>
      </w:tr>
    </w:tbl>
    <w:p w:rsidR="00DA5EC9" w:rsidRPr="00FE33E3" w:rsidRDefault="00DA5EC9" w:rsidP="00547259">
      <w:pPr>
        <w:rPr>
          <w:lang w:val="en-US"/>
        </w:rPr>
      </w:pPr>
      <w:bookmarkStart w:id="0" w:name="_GoBack"/>
      <w:bookmarkEnd w:id="0"/>
    </w:p>
    <w:sectPr w:rsidR="00DA5EC9" w:rsidRPr="00FE33E3" w:rsidSect="00547259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878" w:rsidRDefault="008C4878" w:rsidP="0069521C">
      <w:pPr>
        <w:spacing w:after="0" w:line="240" w:lineRule="auto"/>
      </w:pPr>
      <w:r>
        <w:separator/>
      </w:r>
    </w:p>
  </w:endnote>
  <w:endnote w:type="continuationSeparator" w:id="0">
    <w:p w:rsidR="008C4878" w:rsidRDefault="008C4878" w:rsidP="0069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878" w:rsidRDefault="008C4878" w:rsidP="0069521C">
      <w:pPr>
        <w:spacing w:after="0" w:line="240" w:lineRule="auto"/>
      </w:pPr>
      <w:r>
        <w:separator/>
      </w:r>
    </w:p>
  </w:footnote>
  <w:footnote w:type="continuationSeparator" w:id="0">
    <w:p w:rsidR="008C4878" w:rsidRDefault="008C4878" w:rsidP="00695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5407"/>
    <w:multiLevelType w:val="hybridMultilevel"/>
    <w:tmpl w:val="CE6468C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1C"/>
    <w:rsid w:val="00092A40"/>
    <w:rsid w:val="000931C4"/>
    <w:rsid w:val="000A1F8F"/>
    <w:rsid w:val="000C219A"/>
    <w:rsid w:val="00120CC9"/>
    <w:rsid w:val="00125FD0"/>
    <w:rsid w:val="00157719"/>
    <w:rsid w:val="00167EB7"/>
    <w:rsid w:val="001A2F48"/>
    <w:rsid w:val="0022628A"/>
    <w:rsid w:val="00245576"/>
    <w:rsid w:val="0025414C"/>
    <w:rsid w:val="00255E48"/>
    <w:rsid w:val="0028659E"/>
    <w:rsid w:val="002C4CC9"/>
    <w:rsid w:val="0032331A"/>
    <w:rsid w:val="0032379E"/>
    <w:rsid w:val="003322A0"/>
    <w:rsid w:val="00356BA8"/>
    <w:rsid w:val="00360675"/>
    <w:rsid w:val="00366516"/>
    <w:rsid w:val="003724F2"/>
    <w:rsid w:val="00392284"/>
    <w:rsid w:val="003D5803"/>
    <w:rsid w:val="003D5CF8"/>
    <w:rsid w:val="003E36D9"/>
    <w:rsid w:val="003E461A"/>
    <w:rsid w:val="003E6EAB"/>
    <w:rsid w:val="003E7E8E"/>
    <w:rsid w:val="003F19B9"/>
    <w:rsid w:val="00404179"/>
    <w:rsid w:val="00430EB2"/>
    <w:rsid w:val="00450742"/>
    <w:rsid w:val="004A36D8"/>
    <w:rsid w:val="004A4FE9"/>
    <w:rsid w:val="004B5405"/>
    <w:rsid w:val="004B791E"/>
    <w:rsid w:val="004C013F"/>
    <w:rsid w:val="004C1256"/>
    <w:rsid w:val="004E4D0F"/>
    <w:rsid w:val="0051514B"/>
    <w:rsid w:val="00522E40"/>
    <w:rsid w:val="00527D7D"/>
    <w:rsid w:val="00547259"/>
    <w:rsid w:val="00570BDA"/>
    <w:rsid w:val="00572704"/>
    <w:rsid w:val="00576D47"/>
    <w:rsid w:val="00592015"/>
    <w:rsid w:val="005C57D6"/>
    <w:rsid w:val="005D10D4"/>
    <w:rsid w:val="006455E7"/>
    <w:rsid w:val="0069521C"/>
    <w:rsid w:val="006B5653"/>
    <w:rsid w:val="006E3441"/>
    <w:rsid w:val="00703AE7"/>
    <w:rsid w:val="007428C4"/>
    <w:rsid w:val="00770AFD"/>
    <w:rsid w:val="007F6B0B"/>
    <w:rsid w:val="00800B15"/>
    <w:rsid w:val="00816031"/>
    <w:rsid w:val="00863A1F"/>
    <w:rsid w:val="008854C3"/>
    <w:rsid w:val="008C4878"/>
    <w:rsid w:val="008D63FD"/>
    <w:rsid w:val="008F2FAC"/>
    <w:rsid w:val="00934B03"/>
    <w:rsid w:val="009522B9"/>
    <w:rsid w:val="009571AE"/>
    <w:rsid w:val="009615FD"/>
    <w:rsid w:val="009649E3"/>
    <w:rsid w:val="009A410D"/>
    <w:rsid w:val="009A461E"/>
    <w:rsid w:val="009B7DC6"/>
    <w:rsid w:val="009F66C6"/>
    <w:rsid w:val="00A3149D"/>
    <w:rsid w:val="00A31980"/>
    <w:rsid w:val="00A725AB"/>
    <w:rsid w:val="00A854A2"/>
    <w:rsid w:val="00AE1530"/>
    <w:rsid w:val="00AF2561"/>
    <w:rsid w:val="00B14F5E"/>
    <w:rsid w:val="00B3413C"/>
    <w:rsid w:val="00B601EA"/>
    <w:rsid w:val="00B70580"/>
    <w:rsid w:val="00B72083"/>
    <w:rsid w:val="00B801EC"/>
    <w:rsid w:val="00BB0B4A"/>
    <w:rsid w:val="00BC356C"/>
    <w:rsid w:val="00BD172D"/>
    <w:rsid w:val="00BE77F6"/>
    <w:rsid w:val="00C11DA1"/>
    <w:rsid w:val="00C26906"/>
    <w:rsid w:val="00C91143"/>
    <w:rsid w:val="00C93E0F"/>
    <w:rsid w:val="00C95821"/>
    <w:rsid w:val="00CA2E84"/>
    <w:rsid w:val="00CB4665"/>
    <w:rsid w:val="00CC73A4"/>
    <w:rsid w:val="00CD539D"/>
    <w:rsid w:val="00CE2B70"/>
    <w:rsid w:val="00CE3371"/>
    <w:rsid w:val="00D028ED"/>
    <w:rsid w:val="00D04A20"/>
    <w:rsid w:val="00D1469F"/>
    <w:rsid w:val="00D25B08"/>
    <w:rsid w:val="00D873E8"/>
    <w:rsid w:val="00DA5EC9"/>
    <w:rsid w:val="00DC19C3"/>
    <w:rsid w:val="00DD4964"/>
    <w:rsid w:val="00DE75EF"/>
    <w:rsid w:val="00DF011D"/>
    <w:rsid w:val="00DF5872"/>
    <w:rsid w:val="00E007C4"/>
    <w:rsid w:val="00E317C7"/>
    <w:rsid w:val="00E87E8F"/>
    <w:rsid w:val="00ED1C74"/>
    <w:rsid w:val="00ED2AB5"/>
    <w:rsid w:val="00F12140"/>
    <w:rsid w:val="00F12CE7"/>
    <w:rsid w:val="00F20A7B"/>
    <w:rsid w:val="00F47234"/>
    <w:rsid w:val="00FA1803"/>
    <w:rsid w:val="00FB5034"/>
    <w:rsid w:val="00FB7660"/>
    <w:rsid w:val="00FC17E7"/>
    <w:rsid w:val="00FC793F"/>
    <w:rsid w:val="00FD608D"/>
    <w:rsid w:val="00FE3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A242CF-5BB9-40F2-A8F2-7A4A7E91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D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5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9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9521C"/>
    <w:rPr>
      <w:rFonts w:cs="Times New Roman"/>
    </w:rPr>
  </w:style>
  <w:style w:type="paragraph" w:styleId="a6">
    <w:name w:val="footer"/>
    <w:basedOn w:val="a"/>
    <w:link w:val="a7"/>
    <w:uiPriority w:val="99"/>
    <w:rsid w:val="0069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9521C"/>
    <w:rPr>
      <w:rFonts w:cs="Times New Roman"/>
    </w:rPr>
  </w:style>
  <w:style w:type="paragraph" w:styleId="a8">
    <w:name w:val="List Paragraph"/>
    <w:basedOn w:val="a"/>
    <w:uiPriority w:val="99"/>
    <w:qFormat/>
    <w:rsid w:val="0069521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C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17E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DizhechkaEE</dc:creator>
  <cp:lastModifiedBy>Соловьева Любовь Михайловна</cp:lastModifiedBy>
  <cp:revision>5</cp:revision>
  <cp:lastPrinted>2024-07-08T09:23:00Z</cp:lastPrinted>
  <dcterms:created xsi:type="dcterms:W3CDTF">2023-07-05T10:49:00Z</dcterms:created>
  <dcterms:modified xsi:type="dcterms:W3CDTF">2024-07-08T09:29:00Z</dcterms:modified>
</cp:coreProperties>
</file>