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1D2EF8"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«</w:t>
      </w:r>
      <w:r w:rsidR="001D2EF8">
        <w:rPr>
          <w:rFonts w:ascii="Times New Roman CYR" w:hAnsi="Times New Roman CYR" w:cs="Times New Roman CYR"/>
          <w:b/>
          <w:bCs/>
          <w:sz w:val="28"/>
          <w:szCs w:val="28"/>
        </w:rPr>
        <w:t>Клиническая лабораторная диагностика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1D2EF8"/>
    <w:rsid w:val="002A68DF"/>
    <w:rsid w:val="00380B81"/>
    <w:rsid w:val="003D0BF3"/>
    <w:rsid w:val="00523DAC"/>
    <w:rsid w:val="005C7EE8"/>
    <w:rsid w:val="00657A75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2018-09-19T09:11:00Z</dcterms:modified>
</cp:coreProperties>
</file>