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B919EE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DE6F1F" w:rsidRDefault="00CF4472" w:rsidP="00DE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DE6F1F" w:rsidRDefault="00994797" w:rsidP="00DE6F1F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DE6F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4586">
        <w:rPr>
          <w:rFonts w:ascii="Times New Roman" w:hAnsi="Times New Roman" w:cs="Times New Roman"/>
          <w:b/>
          <w:bCs/>
          <w:sz w:val="24"/>
          <w:szCs w:val="24"/>
        </w:rPr>
        <w:t>Экстренная и плановая офтальмология</w:t>
      </w:r>
      <w:r w:rsidR="00462600" w:rsidRPr="00DE6F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19EE" w:rsidRPr="00DE6F1F" w:rsidRDefault="00462600" w:rsidP="00DE6F1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DE6F1F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31.08.</w:t>
      </w:r>
      <w:r w:rsidRPr="00DE6F1F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DE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«</w:t>
      </w:r>
      <w:r w:rsidRPr="00DE6F1F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00" w:rsidRDefault="00462600" w:rsidP="00DE6F1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126C" w:rsidRDefault="00C50B57" w:rsidP="00391B71">
      <w:pPr>
        <w:autoSpaceDE w:val="0"/>
        <w:spacing w:after="0" w:line="2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50B57">
        <w:rPr>
          <w:rFonts w:ascii="Times New Roman" w:hAnsi="Times New Roman" w:cs="Times New Roman"/>
          <w:sz w:val="24"/>
          <w:szCs w:val="24"/>
        </w:rPr>
        <w:t xml:space="preserve"> </w:t>
      </w:r>
      <w:r w:rsidR="00391B71">
        <w:rPr>
          <w:rFonts w:ascii="Times New Roman" w:hAnsi="Times New Roman"/>
          <w:sz w:val="24"/>
          <w:szCs w:val="24"/>
        </w:rPr>
        <w:t>п</w:t>
      </w:r>
      <w:r w:rsidR="00391B71" w:rsidRPr="00B15BCD">
        <w:rPr>
          <w:rFonts w:ascii="Times New Roman" w:hAnsi="Times New Roman"/>
          <w:sz w:val="24"/>
          <w:szCs w:val="24"/>
        </w:rPr>
        <w:t>риобретение профессиональных умений, овладение практическими навыками и компетенциями</w:t>
      </w:r>
      <w:r w:rsidR="00391B71" w:rsidRPr="009E6A85">
        <w:rPr>
          <w:rFonts w:ascii="Times New Roman" w:hAnsi="Times New Roman"/>
          <w:sz w:val="24"/>
          <w:szCs w:val="24"/>
        </w:rPr>
        <w:t xml:space="preserve"> </w:t>
      </w:r>
      <w:r w:rsidR="00391B71">
        <w:rPr>
          <w:rFonts w:ascii="Times New Roman" w:hAnsi="Times New Roman"/>
          <w:sz w:val="24"/>
          <w:szCs w:val="24"/>
        </w:rPr>
        <w:t>по специальности «Офтальмология».</w:t>
      </w:r>
    </w:p>
    <w:p w:rsidR="00391B71" w:rsidRPr="00C50B57" w:rsidRDefault="00391B71" w:rsidP="00391B71">
      <w:pPr>
        <w:autoSpaceDE w:val="0"/>
        <w:spacing w:after="0" w:line="20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09379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по дисциплине «</w:t>
      </w:r>
      <w:r w:rsidR="00584586">
        <w:rPr>
          <w:rFonts w:ascii="Times New Roman" w:hAnsi="Times New Roman" w:cs="Times New Roman"/>
          <w:b/>
          <w:bCs/>
          <w:sz w:val="24"/>
          <w:szCs w:val="24"/>
        </w:rPr>
        <w:t>Экстренная и плановая офтальмология</w:t>
      </w:r>
      <w:r w:rsidRPr="00093798">
        <w:rPr>
          <w:rFonts w:ascii="Times New Roman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6077EC" w:rsidRPr="00152D5A" w:rsidRDefault="006077EC" w:rsidP="009568BA">
      <w:pPr>
        <w:pStyle w:val="a3"/>
        <w:shd w:val="clear" w:color="auto" w:fill="FFFFFF"/>
        <w:tabs>
          <w:tab w:val="left" w:pos="113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2D5A">
        <w:rPr>
          <w:rFonts w:ascii="Times New Roman" w:hAnsi="Times New Roman"/>
          <w:sz w:val="24"/>
          <w:szCs w:val="24"/>
        </w:rPr>
        <w:t>Процесс освоения дисциплины «</w:t>
      </w:r>
      <w:r w:rsidR="00584586" w:rsidRPr="00584586">
        <w:rPr>
          <w:rFonts w:ascii="Times New Roman" w:hAnsi="Times New Roman" w:cs="Times New Roman"/>
          <w:bCs/>
          <w:sz w:val="24"/>
          <w:szCs w:val="24"/>
        </w:rPr>
        <w:t>Экстренная и плановая офтальмология</w:t>
      </w:r>
      <w:r w:rsidRPr="00152D5A">
        <w:rPr>
          <w:rFonts w:ascii="Times New Roman" w:hAnsi="Times New Roman"/>
          <w:sz w:val="24"/>
          <w:szCs w:val="24"/>
        </w:rPr>
        <w:t>»</w:t>
      </w:r>
      <w:r w:rsidRPr="00152D5A">
        <w:rPr>
          <w:rFonts w:ascii="Times New Roman" w:hAnsi="Times New Roman"/>
          <w:b/>
          <w:sz w:val="24"/>
          <w:szCs w:val="24"/>
        </w:rPr>
        <w:t xml:space="preserve"> </w:t>
      </w:r>
      <w:r w:rsidRPr="00152D5A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F75BA8" w:rsidRPr="00A02601" w:rsidRDefault="00F75BA8" w:rsidP="00F75BA8">
      <w:pPr>
        <w:numPr>
          <w:ilvl w:val="0"/>
          <w:numId w:val="3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Pr="00A02601">
        <w:rPr>
          <w:rFonts w:ascii="Times New Roman" w:hAnsi="Times New Roman"/>
          <w:b/>
          <w:sz w:val="24"/>
          <w:szCs w:val="24"/>
        </w:rPr>
        <w:t>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F75BA8" w:rsidRPr="00A02601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F75BA8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F75BA8" w:rsidRPr="00A02601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Pr="00A02601">
        <w:rPr>
          <w:color w:val="000000"/>
          <w:sz w:val="24"/>
          <w:szCs w:val="24"/>
          <w:lang w:bidi="ru-RU"/>
        </w:rPr>
        <w:t>.</w:t>
      </w:r>
    </w:p>
    <w:p w:rsidR="00F75BA8" w:rsidRPr="00F17E1C" w:rsidRDefault="00F75BA8" w:rsidP="00391B7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6077EC" w:rsidRPr="002F2D0A" w:rsidRDefault="006077EC" w:rsidP="009568B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6077EC" w:rsidRDefault="006077EC" w:rsidP="009568BA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="00DE6046">
        <w:rPr>
          <w:rFonts w:ascii="Times New Roman" w:hAnsi="Times New Roman"/>
          <w:sz w:val="24"/>
          <w:szCs w:val="24"/>
        </w:rPr>
        <w:t>;</w:t>
      </w:r>
    </w:p>
    <w:p w:rsidR="00DE6046" w:rsidRPr="00DE6046" w:rsidRDefault="00DE6046" w:rsidP="00DE6046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C5E16" w:rsidRPr="00391B71" w:rsidRDefault="000C5E16" w:rsidP="00391B7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B57" w:rsidRPr="00093798" w:rsidRDefault="00C50B57" w:rsidP="009568BA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C50B57">
        <w:rPr>
          <w:rFonts w:ascii="Times New Roman" w:hAnsi="Times New Roman" w:cs="Times New Roman"/>
          <w:sz w:val="24"/>
          <w:szCs w:val="24"/>
        </w:rPr>
        <w:t>«</w:t>
      </w:r>
      <w:r w:rsidR="00584586" w:rsidRPr="00584586">
        <w:rPr>
          <w:rFonts w:ascii="Times New Roman" w:hAnsi="Times New Roman" w:cs="Times New Roman"/>
          <w:bCs/>
          <w:sz w:val="24"/>
          <w:szCs w:val="24"/>
        </w:rPr>
        <w:t>Экстренная и плановая офтальмология</w:t>
      </w:r>
      <w:r w:rsidRPr="00C50B57">
        <w:rPr>
          <w:rFonts w:ascii="Times New Roman" w:hAnsi="Times New Roman" w:cs="Times New Roman"/>
          <w:sz w:val="24"/>
          <w:szCs w:val="24"/>
        </w:rPr>
        <w:t>» ординатор</w:t>
      </w:r>
      <w:r w:rsidRPr="00093798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C50B57" w:rsidRDefault="00C50B57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91B71" w:rsidRPr="00312929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9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929">
        <w:rPr>
          <w:rFonts w:ascii="Times New Roman" w:hAnsi="Times New Roman" w:cs="Times New Roman"/>
          <w:sz w:val="24"/>
          <w:szCs w:val="24"/>
        </w:rPr>
        <w:t>онституцию Российской Федерации, Законы и иные нормативные правовые акты Российской Фе</w:t>
      </w:r>
      <w:r>
        <w:rPr>
          <w:rFonts w:ascii="Times New Roman" w:hAnsi="Times New Roman" w:cs="Times New Roman"/>
          <w:sz w:val="24"/>
          <w:szCs w:val="24"/>
        </w:rPr>
        <w:t>дерации в сфере здравоохранения;</w:t>
      </w:r>
    </w:p>
    <w:p w:rsidR="00391B71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312929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в сфере защиты прав потребителей и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1B71" w:rsidRPr="00312929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2929">
        <w:rPr>
          <w:rFonts w:ascii="Times New Roman" w:hAnsi="Times New Roman" w:cs="Times New Roman"/>
          <w:sz w:val="24"/>
          <w:szCs w:val="24"/>
        </w:rPr>
        <w:t xml:space="preserve">бщие принципы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офтальмологической </w:t>
      </w:r>
      <w:r w:rsidRPr="0031292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2929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деятельность </w:t>
      </w:r>
      <w:r>
        <w:rPr>
          <w:rFonts w:ascii="Times New Roman" w:hAnsi="Times New Roman" w:cs="Times New Roman"/>
          <w:sz w:val="24"/>
          <w:szCs w:val="24"/>
        </w:rPr>
        <w:t>офтальмологической</w:t>
      </w:r>
      <w:r w:rsidRPr="00312929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; оснащение отделений;</w:t>
      </w:r>
    </w:p>
    <w:p w:rsidR="00C44C62" w:rsidRPr="00505660" w:rsidRDefault="00C44C62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sz w:val="24"/>
          <w:szCs w:val="24"/>
        </w:rPr>
        <w:t xml:space="preserve">- </w:t>
      </w:r>
      <w:r w:rsidR="00505660">
        <w:rPr>
          <w:rFonts w:ascii="Times New Roman" w:hAnsi="Times New Roman" w:cs="Times New Roman"/>
          <w:sz w:val="24"/>
          <w:szCs w:val="24"/>
        </w:rPr>
        <w:t>м</w:t>
      </w:r>
      <w:r w:rsidRPr="00505660">
        <w:rPr>
          <w:rFonts w:ascii="Times New Roman" w:hAnsi="Times New Roman" w:cs="Times New Roman"/>
          <w:sz w:val="24"/>
          <w:szCs w:val="24"/>
        </w:rPr>
        <w:t>етодики сбора и медико-статистического анализа информации о показателях здор</w:t>
      </w:r>
      <w:r w:rsidR="000C5E16">
        <w:rPr>
          <w:rFonts w:ascii="Times New Roman" w:hAnsi="Times New Roman" w:cs="Times New Roman"/>
          <w:sz w:val="24"/>
          <w:szCs w:val="24"/>
        </w:rPr>
        <w:t>овья офтальмологических больных</w:t>
      </w:r>
      <w:r w:rsidRPr="00505660">
        <w:rPr>
          <w:rFonts w:ascii="Times New Roman" w:hAnsi="Times New Roman" w:cs="Times New Roman"/>
          <w:sz w:val="24"/>
          <w:szCs w:val="24"/>
        </w:rPr>
        <w:t xml:space="preserve"> в целях разработки научно-обоснованных мер по улучшению и сохранению здоровья населения; </w:t>
      </w:r>
    </w:p>
    <w:p w:rsidR="00391B71" w:rsidRDefault="00505660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етоды оценки природных и </w:t>
      </w:r>
      <w:proofErr w:type="gramStart"/>
      <w:r w:rsidR="00C44C62" w:rsidRPr="00505660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391B71">
        <w:rPr>
          <w:rFonts w:ascii="Times New Roman" w:hAnsi="Times New Roman" w:cs="Times New Roman"/>
          <w:sz w:val="24"/>
          <w:szCs w:val="24"/>
        </w:rPr>
        <w:t>ов в развитии глазных болезней;</w:t>
      </w:r>
    </w:p>
    <w:p w:rsidR="00391B71" w:rsidRDefault="00391B71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12929">
        <w:rPr>
          <w:rFonts w:ascii="Times New Roman" w:hAnsi="Times New Roman" w:cs="Times New Roman"/>
          <w:sz w:val="24"/>
          <w:szCs w:val="24"/>
        </w:rPr>
        <w:t>еобходимые инструменты, аппаратуру, расходные материалы и медикаменты для</w:t>
      </w:r>
      <w:r>
        <w:rPr>
          <w:rFonts w:ascii="Times New Roman" w:hAnsi="Times New Roman" w:cs="Times New Roman"/>
          <w:sz w:val="24"/>
          <w:szCs w:val="24"/>
        </w:rPr>
        <w:t xml:space="preserve"> оказания офтальмологической помощи;</w:t>
      </w:r>
    </w:p>
    <w:p w:rsidR="00391B71" w:rsidRPr="00CB3614" w:rsidRDefault="00CB3614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312929">
        <w:rPr>
          <w:rFonts w:ascii="Times New Roman" w:hAnsi="Times New Roman" w:cs="Times New Roman"/>
          <w:sz w:val="24"/>
          <w:szCs w:val="24"/>
        </w:rPr>
        <w:t xml:space="preserve">лассификацию, особенности и технику выполнения различных методов местного и регионарного обезболивания </w:t>
      </w:r>
      <w:r>
        <w:rPr>
          <w:rFonts w:ascii="Times New Roman" w:hAnsi="Times New Roman" w:cs="Times New Roman"/>
          <w:sz w:val="24"/>
          <w:szCs w:val="24"/>
        </w:rPr>
        <w:t>в офтальмологии;</w:t>
      </w:r>
    </w:p>
    <w:p w:rsidR="00C44C62" w:rsidRPr="00505660" w:rsidRDefault="00C44C62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CB3614">
        <w:rPr>
          <w:rFonts w:ascii="Times New Roman" w:hAnsi="Times New Roman" w:cs="Times New Roman"/>
          <w:sz w:val="24"/>
          <w:szCs w:val="24"/>
        </w:rPr>
        <w:t>анатомию</w:t>
      </w:r>
      <w:r w:rsidRPr="00505660">
        <w:rPr>
          <w:rFonts w:ascii="Times New Roman" w:hAnsi="Times New Roman" w:cs="Times New Roman"/>
          <w:sz w:val="24"/>
          <w:szCs w:val="24"/>
        </w:rPr>
        <w:t xml:space="preserve"> и ги</w:t>
      </w:r>
      <w:r w:rsidR="00CB3614">
        <w:rPr>
          <w:rFonts w:ascii="Times New Roman" w:hAnsi="Times New Roman" w:cs="Times New Roman"/>
          <w:sz w:val="24"/>
          <w:szCs w:val="24"/>
        </w:rPr>
        <w:t>стологию</w:t>
      </w:r>
      <w:r w:rsidR="00505660">
        <w:rPr>
          <w:rFonts w:ascii="Times New Roman" w:hAnsi="Times New Roman" w:cs="Times New Roman"/>
          <w:sz w:val="24"/>
          <w:szCs w:val="24"/>
        </w:rPr>
        <w:t xml:space="preserve"> органа зрения у детей </w:t>
      </w:r>
      <w:r w:rsidRPr="00505660">
        <w:rPr>
          <w:rFonts w:ascii="Times New Roman" w:hAnsi="Times New Roman" w:cs="Times New Roman"/>
          <w:sz w:val="24"/>
          <w:szCs w:val="24"/>
        </w:rPr>
        <w:t>и взрослых;</w:t>
      </w:r>
    </w:p>
    <w:p w:rsidR="00C44C62" w:rsidRPr="00505660" w:rsidRDefault="00505660" w:rsidP="00CB36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44C62" w:rsidRPr="00505660">
        <w:rPr>
          <w:rFonts w:ascii="Times New Roman" w:hAnsi="Times New Roman" w:cs="Times New Roman"/>
          <w:sz w:val="24"/>
          <w:szCs w:val="24"/>
        </w:rPr>
        <w:t>изиологические основы органа зрения у детей и взрослых;</w:t>
      </w:r>
    </w:p>
    <w:p w:rsidR="00C44C62" w:rsidRPr="00505660" w:rsidRDefault="00505660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44C62" w:rsidRPr="00505660">
        <w:rPr>
          <w:rFonts w:ascii="Times New Roman" w:hAnsi="Times New Roman" w:cs="Times New Roman"/>
          <w:sz w:val="24"/>
          <w:szCs w:val="24"/>
        </w:rPr>
        <w:t>иды функциональных и клинических методов исследования органа зрения у детей и взрослых, п</w:t>
      </w:r>
      <w:r w:rsidR="00CB3614">
        <w:rPr>
          <w:rFonts w:ascii="Times New Roman" w:hAnsi="Times New Roman" w:cs="Times New Roman"/>
          <w:sz w:val="24"/>
          <w:szCs w:val="24"/>
        </w:rPr>
        <w:t>рименяемые на современном этапе.</w:t>
      </w:r>
    </w:p>
    <w:p w:rsidR="00505660" w:rsidRDefault="00C50B57" w:rsidP="009568BA">
      <w:pPr>
        <w:pStyle w:val="31"/>
        <w:spacing w:after="0"/>
        <w:ind w:left="1134" w:hanging="567"/>
        <w:jc w:val="both"/>
        <w:rPr>
          <w:rFonts w:ascii="Times New Roman" w:hAnsi="Times New Roman"/>
          <w:b/>
          <w:bCs/>
        </w:rPr>
      </w:pPr>
      <w:r w:rsidRPr="00093798">
        <w:rPr>
          <w:rFonts w:ascii="Times New Roman" w:hAnsi="Times New Roman"/>
          <w:b/>
          <w:bCs/>
        </w:rPr>
        <w:t>Уметь:</w:t>
      </w:r>
    </w:p>
    <w:p w:rsidR="00CB3614" w:rsidRPr="00312929" w:rsidRDefault="00CB3614" w:rsidP="00CB361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12929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 между заболеваниями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3614" w:rsidRPr="00312929" w:rsidRDefault="00CB3614" w:rsidP="00CB361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312929">
        <w:rPr>
          <w:rFonts w:ascii="Times New Roman" w:hAnsi="Times New Roman" w:cs="Times New Roman"/>
          <w:sz w:val="24"/>
          <w:szCs w:val="24"/>
        </w:rPr>
        <w:t>станавливать взаимопонимание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>, направленное на эффективное оказание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проводить полное офтальмологическое обследование у взрослых и детей, выявлять общие и специфические признаки заболевания;</w:t>
      </w:r>
    </w:p>
    <w:p w:rsidR="00C44C62" w:rsidRPr="00DE6F1F" w:rsidRDefault="00C44C62" w:rsidP="009568BA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выявлять у пациентов основные патологические симптомы и синдромы офтальмологических заболеваний, используя знания основ медико-биологических и клинических дисциплин, с учетом законов течения патологии по органам, системам и организма в целом,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в</w:t>
      </w:r>
      <w:proofErr w:type="gramEnd"/>
      <w:r w:rsidRPr="00DE6F1F">
        <w:rPr>
          <w:rFonts w:ascii="Times New Roman" w:hAnsi="Times New Roman" w:cs="Times New Roman"/>
          <w:sz w:val="24"/>
          <w:szCs w:val="24"/>
        </w:rPr>
        <w:t xml:space="preserve">  группе офтальмологических заболеваний;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 максимально полно опрашивать больного с жалобами со стороны глаз, собирать анамнез заболевания и анамнез жизни;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интерпретировать результаты инструментальных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57" w:rsidRDefault="00C50B57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навыками информационного поиска;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навыками устного общения;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-навыками работы со справочной литературой;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методами местного и регионарного обезболивания в офтальмологии;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неотложными мероприятиями при различных офтальмологических заболеваниях у взрослых и детей;</w:t>
      </w:r>
    </w:p>
    <w:p w:rsidR="00C44C62" w:rsidRPr="0090512F" w:rsidRDefault="00C44C62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>- комплексом методов стандартного офтальмологического обследования (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визометрией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биомикроскопией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рефрактометрией, прямой и обратной офтальмоскопией);</w:t>
      </w:r>
    </w:p>
    <w:p w:rsidR="00C50B57" w:rsidRPr="0090512F" w:rsidRDefault="00C44C62" w:rsidP="00EF637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комплексом методов специфического обследования (тонометрией,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гониоскопией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периметрией и пр.)</w:t>
      </w:r>
      <w:r w:rsidR="0090512F">
        <w:rPr>
          <w:rFonts w:ascii="Times New Roman" w:hAnsi="Times New Roman" w:cs="Times New Roman"/>
          <w:sz w:val="24"/>
          <w:szCs w:val="24"/>
        </w:rPr>
        <w:t>;</w:t>
      </w:r>
    </w:p>
    <w:p w:rsidR="00C44C62" w:rsidRPr="0090512F" w:rsidRDefault="00C44C62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90512F">
        <w:rPr>
          <w:rFonts w:ascii="Times New Roman" w:hAnsi="Times New Roman" w:cs="Times New Roman"/>
          <w:sz w:val="24"/>
          <w:szCs w:val="24"/>
        </w:rPr>
        <w:t>лечебными</w:t>
      </w:r>
      <w:r w:rsidRPr="0090512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0512F">
        <w:rPr>
          <w:rFonts w:ascii="Times New Roman" w:hAnsi="Times New Roman" w:cs="Times New Roman"/>
          <w:sz w:val="24"/>
          <w:szCs w:val="24"/>
        </w:rPr>
        <w:t xml:space="preserve">ми при </w:t>
      </w:r>
      <w:r w:rsidRPr="0090512F">
        <w:rPr>
          <w:rFonts w:ascii="Times New Roman" w:hAnsi="Times New Roman" w:cs="Times New Roman"/>
          <w:sz w:val="24"/>
          <w:szCs w:val="24"/>
        </w:rPr>
        <w:t>офтальмологических заболеваниях среди пациентов той или иной группы нозологических форм, способных вызвать тяжелые осложнения и летальный исход, использовать методики их немедленного устранения, осуществлять противошоковые мероприятия;</w:t>
      </w:r>
    </w:p>
    <w:p w:rsidR="000C5E16" w:rsidRDefault="0090512F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методами </w:t>
      </w:r>
      <w:r w:rsidR="00C44C62" w:rsidRPr="0090512F">
        <w:rPr>
          <w:rFonts w:ascii="Times New Roman" w:hAnsi="Times New Roman" w:cs="Times New Roman"/>
          <w:sz w:val="24"/>
          <w:szCs w:val="24"/>
        </w:rPr>
        <w:t>оказания экстренной первой (</w:t>
      </w:r>
      <w:proofErr w:type="spellStart"/>
      <w:r w:rsidR="00C44C62" w:rsidRPr="0090512F">
        <w:rPr>
          <w:rFonts w:ascii="Times New Roman" w:hAnsi="Times New Roman" w:cs="Times New Roman"/>
          <w:sz w:val="24"/>
          <w:szCs w:val="24"/>
        </w:rPr>
        <w:t>догоспитальной</w:t>
      </w:r>
      <w:proofErr w:type="spellEnd"/>
      <w:r w:rsidR="00C44C62" w:rsidRPr="0090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офтальмологической помощи при ургентных состояниях </w:t>
      </w:r>
      <w:r w:rsidR="00C44C62" w:rsidRPr="0090512F">
        <w:rPr>
          <w:rFonts w:ascii="Times New Roman" w:hAnsi="Times New Roman" w:cs="Times New Roman"/>
          <w:sz w:val="24"/>
          <w:szCs w:val="24"/>
        </w:rPr>
        <w:t>(при травмах органа зрения, острых нарушениях кровообращения в сосудах глаза, острой потере зрения, ос</w:t>
      </w:r>
      <w:r w:rsidR="00A0213B">
        <w:rPr>
          <w:rFonts w:ascii="Times New Roman" w:hAnsi="Times New Roman" w:cs="Times New Roman"/>
          <w:sz w:val="24"/>
          <w:szCs w:val="24"/>
        </w:rPr>
        <w:t xml:space="preserve">трой </w:t>
      </w:r>
      <w:proofErr w:type="spellStart"/>
      <w:r w:rsidR="00A0213B">
        <w:rPr>
          <w:rFonts w:ascii="Times New Roman" w:hAnsi="Times New Roman" w:cs="Times New Roman"/>
          <w:sz w:val="24"/>
          <w:szCs w:val="24"/>
        </w:rPr>
        <w:t>офтальмогипертензии</w:t>
      </w:r>
      <w:proofErr w:type="spellEnd"/>
      <w:r w:rsidR="00A0213B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A0213B" w:rsidRPr="0090512F" w:rsidRDefault="00A0213B" w:rsidP="00A021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12"/>
        <w:numPr>
          <w:ilvl w:val="0"/>
          <w:numId w:val="29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 w:rsidRPr="00093798">
        <w:rPr>
          <w:color w:val="000000"/>
          <w:sz w:val="24"/>
          <w:szCs w:val="24"/>
          <w:lang w:bidi="ru-RU"/>
        </w:rPr>
        <w:t xml:space="preserve">Место учебной дисциплины </w:t>
      </w:r>
      <w:r w:rsidRPr="00584586">
        <w:rPr>
          <w:color w:val="000000"/>
          <w:sz w:val="24"/>
          <w:szCs w:val="24"/>
          <w:lang w:bidi="ru-RU"/>
        </w:rPr>
        <w:t>«</w:t>
      </w:r>
      <w:r w:rsidR="00584586" w:rsidRPr="00584586">
        <w:rPr>
          <w:bCs w:val="0"/>
          <w:sz w:val="24"/>
          <w:szCs w:val="24"/>
        </w:rPr>
        <w:t>Экстренная и плановая офтальмология</w:t>
      </w:r>
      <w:r w:rsidRPr="00584586">
        <w:rPr>
          <w:color w:val="000000"/>
          <w:sz w:val="24"/>
          <w:szCs w:val="24"/>
          <w:lang w:bidi="ru-RU"/>
        </w:rPr>
        <w:t>»</w:t>
      </w:r>
      <w:r w:rsidRPr="00093798">
        <w:rPr>
          <w:color w:val="000000"/>
          <w:sz w:val="24"/>
          <w:szCs w:val="24"/>
          <w:lang w:bidi="ru-RU"/>
        </w:rPr>
        <w:t xml:space="preserve"> в структуре ОПОП университета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584586" w:rsidRPr="00584586">
        <w:rPr>
          <w:rFonts w:ascii="Times New Roman" w:hAnsi="Times New Roman" w:cs="Times New Roman"/>
          <w:bCs/>
          <w:sz w:val="24"/>
          <w:szCs w:val="24"/>
        </w:rPr>
        <w:t>Экстренная и плановая офтальмология</w:t>
      </w:r>
      <w:r w:rsidRPr="00DE6F1F">
        <w:rPr>
          <w:rFonts w:ascii="Times New Roman" w:hAnsi="Times New Roman" w:cs="Times New Roman"/>
          <w:sz w:val="24"/>
          <w:szCs w:val="24"/>
        </w:rPr>
        <w:t xml:space="preserve">» </w:t>
      </w:r>
      <w:r w:rsidR="00A0213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0213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0213B">
        <w:rPr>
          <w:rFonts w:ascii="Times New Roman" w:hAnsi="Times New Roman" w:cs="Times New Roman"/>
          <w:sz w:val="24"/>
          <w:szCs w:val="24"/>
        </w:rPr>
        <w:t>.</w:t>
      </w:r>
      <w:r w:rsidR="00584586">
        <w:rPr>
          <w:rFonts w:ascii="Times New Roman" w:hAnsi="Times New Roman" w:cs="Times New Roman"/>
          <w:sz w:val="24"/>
          <w:szCs w:val="24"/>
        </w:rPr>
        <w:t>2</w:t>
      </w:r>
      <w:r w:rsidR="000C5E16">
        <w:rPr>
          <w:rFonts w:ascii="Times New Roman" w:hAnsi="Times New Roman" w:cs="Times New Roman"/>
          <w:sz w:val="24"/>
          <w:szCs w:val="24"/>
        </w:rPr>
        <w:t xml:space="preserve"> </w:t>
      </w:r>
      <w:r w:rsidR="00E414FD">
        <w:rPr>
          <w:rFonts w:ascii="Times New Roman" w:hAnsi="Times New Roman" w:cs="Times New Roman"/>
          <w:sz w:val="24"/>
          <w:szCs w:val="24"/>
        </w:rPr>
        <w:t>относится к практикам Б2</w:t>
      </w:r>
      <w:r w:rsidRPr="00DE6F1F">
        <w:rPr>
          <w:rFonts w:ascii="Times New Roman" w:hAnsi="Times New Roman" w:cs="Times New Roman"/>
          <w:sz w:val="24"/>
          <w:szCs w:val="24"/>
        </w:rPr>
        <w:t>.</w:t>
      </w:r>
    </w:p>
    <w:p w:rsidR="000C5E16" w:rsidRPr="00C50B57" w:rsidRDefault="000C5E16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093798">
        <w:rPr>
          <w:b/>
        </w:rPr>
        <w:t>Общая трудоемкость дисциплины:</w:t>
      </w:r>
    </w:p>
    <w:p w:rsidR="00C50B57" w:rsidRDefault="00584586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  <w:r>
        <w:t>60 зачетных</w:t>
      </w:r>
      <w:r w:rsidR="006C496D">
        <w:t xml:space="preserve"> единиц</w:t>
      </w:r>
      <w:r>
        <w:t xml:space="preserve"> (2160</w:t>
      </w:r>
      <w:r w:rsidR="00E20839">
        <w:t xml:space="preserve"> часов)</w:t>
      </w:r>
      <w:r w:rsidR="00EF6376">
        <w:t>.</w:t>
      </w:r>
    </w:p>
    <w:p w:rsidR="000C5E16" w:rsidRDefault="000C5E16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91AC8" w:rsidRDefault="00C91AC8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91AC8" w:rsidRDefault="00C91AC8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91AC8" w:rsidRDefault="00C91AC8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91AC8" w:rsidRDefault="00C91AC8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91AC8" w:rsidRPr="006C496D" w:rsidRDefault="00C91AC8" w:rsidP="00AC7926">
      <w:pPr>
        <w:pStyle w:val="ac"/>
        <w:tabs>
          <w:tab w:val="clear" w:pos="756"/>
          <w:tab w:val="left" w:pos="567"/>
        </w:tabs>
        <w:spacing w:line="240" w:lineRule="auto"/>
        <w:ind w:hanging="189"/>
      </w:pPr>
      <w:bookmarkStart w:id="1" w:name="_GoBack"/>
      <w:bookmarkEnd w:id="1"/>
    </w:p>
    <w:p w:rsidR="00C50B57" w:rsidRPr="00093798" w:rsidRDefault="00C50B57" w:rsidP="00AC7926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структура дисциплины: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551"/>
        <w:gridCol w:w="5387"/>
      </w:tblGrid>
      <w:tr w:rsidR="00C50B57" w:rsidRPr="00093798" w:rsidTr="008275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0B57" w:rsidRPr="00093798" w:rsidTr="008275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7FF6" w:rsidRPr="00093798" w:rsidTr="008275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Default="00F75BA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F75BA8" w:rsidRDefault="00F75BA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F75BA8" w:rsidRDefault="00F75BA8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  <w:r w:rsidR="00DE6046">
              <w:rPr>
                <w:rFonts w:ascii="Times New Roman" w:hAnsi="Times New Roman" w:cs="Times New Roman"/>
                <w:sz w:val="24"/>
              </w:rPr>
              <w:t>;</w:t>
            </w:r>
          </w:p>
          <w:p w:rsidR="00DE6046" w:rsidRPr="00C97FF6" w:rsidRDefault="00DE604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C8352C" w:rsidRDefault="00A109DE" w:rsidP="0074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2C">
              <w:rPr>
                <w:rFonts w:ascii="Times New Roman" w:eastAsia="Calibri" w:hAnsi="Times New Roman" w:cs="Times New Roman"/>
                <w:sz w:val="24"/>
                <w:szCs w:val="24"/>
              </w:rPr>
              <w:t>Экстренная офтальмология.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3" w:rsidRPr="00C8352C" w:rsidRDefault="00957009" w:rsidP="009570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неотложных мероприятий при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бсцесс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и флегмоне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века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флегмоне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слезного мешка</w:t>
            </w:r>
            <w:r w:rsidRPr="00C835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остром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дакриоаденит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флегмоне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орбиты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278A3" w:rsidRPr="00C8352C" w:rsidRDefault="00957009" w:rsidP="008275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остром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конъюнктивит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язве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роговицы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остром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приступ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первичной глаукомы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остром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иридоциклит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острой непроходимости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центральной артерии сетчатки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ромбоз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центральной вены сетчатки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еврит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зрительного нерва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повреждении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глаза (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ранении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нородных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тела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конъюнктивы и роговицы</w:t>
            </w:r>
            <w:r w:rsidRPr="00C83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роникающих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ранения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глазного яблока)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контузиях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глазного яблока (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розия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роговицы, </w:t>
            </w:r>
            <w:proofErr w:type="spellStart"/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убконъюнктивальных</w:t>
            </w:r>
            <w:proofErr w:type="spellEnd"/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разрыв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склеры, </w:t>
            </w:r>
            <w:proofErr w:type="spellStart"/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гифема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8A3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гемофтальм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proofErr w:type="spellEnd"/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), о</w:t>
            </w:r>
            <w:r w:rsidR="00827526"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жогах</w:t>
            </w:r>
            <w:r w:rsidRPr="00C835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97FF6" w:rsidRPr="00093798" w:rsidTr="0082752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Default="00F75BA8" w:rsidP="00F75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F75BA8" w:rsidRDefault="00F75BA8" w:rsidP="00F75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F75BA8" w:rsidRDefault="00F75BA8" w:rsidP="00F75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C97FF6" w:rsidRDefault="00C97FF6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DE6046" w:rsidRPr="00957009" w:rsidRDefault="00957009" w:rsidP="00AC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864FAF" w:rsidRDefault="00A109DE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F">
              <w:rPr>
                <w:rFonts w:ascii="Times New Roman" w:hAnsi="Times New Roman" w:cs="Times New Roman"/>
                <w:sz w:val="24"/>
                <w:szCs w:val="24"/>
              </w:rPr>
              <w:t>Плановая офтальмология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864FAF" w:rsidRDefault="00864FAF" w:rsidP="00864FAF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м</w:t>
            </w:r>
            <w:r w:rsidRPr="00864FAF">
              <w:rPr>
                <w:rFonts w:ascii="Times New Roman" w:hAnsi="Times New Roman"/>
                <w:sz w:val="24"/>
                <w:szCs w:val="24"/>
              </w:rPr>
              <w:t>едикаментозное, хирургическое, физиотерапевтическое лечение дистрофических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инфекционных, аутоиммунных, наследственных </w:t>
            </w:r>
            <w:r w:rsidRPr="00864FAF">
              <w:rPr>
                <w:rFonts w:ascii="Times New Roman" w:hAnsi="Times New Roman"/>
                <w:sz w:val="24"/>
                <w:szCs w:val="24"/>
              </w:rPr>
              <w:t xml:space="preserve">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органа зрения.</w:t>
            </w:r>
          </w:p>
        </w:tc>
      </w:tr>
    </w:tbl>
    <w:p w:rsidR="00C50B57" w:rsidRPr="00401BE5" w:rsidRDefault="00C50B57" w:rsidP="00AC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98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к текущему контролю;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</w:t>
      </w:r>
      <w:r w:rsidR="00D3680B">
        <w:rPr>
          <w:rFonts w:ascii="Times New Roman" w:hAnsi="Times New Roman" w:cs="Times New Roman"/>
          <w:sz w:val="24"/>
          <w:szCs w:val="24"/>
        </w:rPr>
        <w:t>товка к промежуточному контролю</w:t>
      </w:r>
    </w:p>
    <w:p w:rsidR="00D3680B" w:rsidRPr="00093798" w:rsidRDefault="00D3680B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C50B57" w:rsidRPr="00093798" w:rsidRDefault="00C50B57" w:rsidP="00AC7926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технологии: 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ролевые игры с отработкой практических навыков на 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симуляционных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фантомах;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93798">
        <w:rPr>
          <w:rStyle w:val="FontStyle17"/>
          <w:sz w:val="24"/>
          <w:szCs w:val="24"/>
        </w:rPr>
        <w:t>тренажерные занятия по системе «</w:t>
      </w:r>
      <w:proofErr w:type="spellStart"/>
      <w:r w:rsidRPr="00093798">
        <w:rPr>
          <w:rStyle w:val="FontStyle17"/>
          <w:sz w:val="24"/>
          <w:szCs w:val="24"/>
          <w:lang w:val="en-US"/>
        </w:rPr>
        <w:t>Wetlab</w:t>
      </w:r>
      <w:proofErr w:type="spellEnd"/>
      <w:r w:rsidRPr="00093798">
        <w:rPr>
          <w:rStyle w:val="FontStyle17"/>
          <w:sz w:val="24"/>
          <w:szCs w:val="24"/>
        </w:rPr>
        <w:t>»;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разбор и решение клинических ситуационных задач;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C50B57" w:rsidRPr="00093798" w:rsidRDefault="00C50B57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</w:t>
      </w:r>
      <w:r w:rsidR="00EF6376">
        <w:rPr>
          <w:rFonts w:ascii="Times New Roman" w:hAnsi="Times New Roman" w:cs="Times New Roman"/>
          <w:color w:val="000000"/>
          <w:sz w:val="24"/>
          <w:szCs w:val="24"/>
        </w:rPr>
        <w:t>в форме дискуссии.</w:t>
      </w:r>
    </w:p>
    <w:p w:rsidR="00EF6376" w:rsidRDefault="00EF6376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394B">
        <w:rPr>
          <w:rFonts w:ascii="Times New Roman" w:hAnsi="Times New Roman" w:cs="Times New Roman"/>
          <w:b/>
          <w:sz w:val="24"/>
          <w:szCs w:val="28"/>
        </w:rPr>
        <w:t>Перечень оценочных средств:</w:t>
      </w:r>
    </w:p>
    <w:p w:rsidR="00C50B57" w:rsidRPr="00726AD5" w:rsidRDefault="00C50B57" w:rsidP="00AC792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C50B57" w:rsidRPr="00726AD5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C50B57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547C1F" w:rsidRPr="00382A80" w:rsidRDefault="00547C1F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50B57" w:rsidRPr="005A4F85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C50B57" w:rsidRDefault="00C50B57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19EE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>
        <w:rPr>
          <w:rFonts w:ascii="Times New Roman" w:hAnsi="Times New Roman" w:cs="Times New Roman"/>
          <w:sz w:val="24"/>
          <w:szCs w:val="24"/>
        </w:rPr>
        <w:t>зач</w:t>
      </w:r>
      <w:r w:rsidRPr="00B91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B919EE">
        <w:rPr>
          <w:rFonts w:ascii="Times New Roman" w:hAnsi="Times New Roman" w:cs="Times New Roman"/>
          <w:sz w:val="24"/>
          <w:szCs w:val="24"/>
        </w:rPr>
        <w:t>.</w:t>
      </w:r>
    </w:p>
    <w:p w:rsidR="00547C1F" w:rsidRPr="00382A80" w:rsidRDefault="00547C1F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B4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0B57" w:rsidRPr="00726AD5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8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4F85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5A4F85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Калинина Н.Ю.</w:t>
      </w:r>
    </w:p>
    <w:p w:rsidR="00037FDB" w:rsidRPr="00DE6F1F" w:rsidRDefault="00037FDB" w:rsidP="00AC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DB" w:rsidRPr="00DE6F1F" w:rsidSect="00A63926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C9" w:rsidRDefault="00AB21C9" w:rsidP="00942D72">
      <w:pPr>
        <w:spacing w:after="0" w:line="240" w:lineRule="auto"/>
      </w:pPr>
      <w:r>
        <w:separator/>
      </w:r>
    </w:p>
  </w:endnote>
  <w:endnote w:type="continuationSeparator" w:id="0">
    <w:p w:rsidR="00AB21C9" w:rsidRDefault="00AB21C9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E22641" w:rsidRDefault="00E226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C8">
          <w:rPr>
            <w:noProof/>
          </w:rPr>
          <w:t>3</w:t>
        </w:r>
        <w:r>
          <w:fldChar w:fldCharType="end"/>
        </w:r>
      </w:p>
    </w:sdtContent>
  </w:sdt>
  <w:p w:rsidR="00E22641" w:rsidRDefault="00E22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C9" w:rsidRDefault="00AB21C9" w:rsidP="00942D72">
      <w:pPr>
        <w:spacing w:after="0" w:line="240" w:lineRule="auto"/>
      </w:pPr>
      <w:r>
        <w:separator/>
      </w:r>
    </w:p>
  </w:footnote>
  <w:footnote w:type="continuationSeparator" w:id="0">
    <w:p w:rsidR="00AB21C9" w:rsidRDefault="00AB21C9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9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5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1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24"/>
  </w:num>
  <w:num w:numId="15">
    <w:abstractNumId w:val="32"/>
  </w:num>
  <w:num w:numId="16">
    <w:abstractNumId w:val="6"/>
  </w:num>
  <w:num w:numId="17">
    <w:abstractNumId w:val="4"/>
  </w:num>
  <w:num w:numId="18">
    <w:abstractNumId w:val="33"/>
  </w:num>
  <w:num w:numId="19">
    <w:abstractNumId w:val="18"/>
  </w:num>
  <w:num w:numId="20">
    <w:abstractNumId w:val="30"/>
  </w:num>
  <w:num w:numId="21">
    <w:abstractNumId w:val="26"/>
  </w:num>
  <w:num w:numId="22">
    <w:abstractNumId w:val="15"/>
  </w:num>
  <w:num w:numId="23">
    <w:abstractNumId w:val="9"/>
  </w:num>
  <w:num w:numId="24">
    <w:abstractNumId w:val="11"/>
  </w:num>
  <w:num w:numId="25">
    <w:abstractNumId w:val="17"/>
  </w:num>
  <w:num w:numId="26">
    <w:abstractNumId w:val="13"/>
  </w:num>
  <w:num w:numId="27">
    <w:abstractNumId w:val="29"/>
  </w:num>
  <w:num w:numId="28">
    <w:abstractNumId w:val="16"/>
  </w:num>
  <w:num w:numId="2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278A3"/>
    <w:rsid w:val="00037FDB"/>
    <w:rsid w:val="0004535D"/>
    <w:rsid w:val="00063EC6"/>
    <w:rsid w:val="000C5E16"/>
    <w:rsid w:val="000E33BC"/>
    <w:rsid w:val="00122E81"/>
    <w:rsid w:val="0017356C"/>
    <w:rsid w:val="00175712"/>
    <w:rsid w:val="001C65D4"/>
    <w:rsid w:val="001D7336"/>
    <w:rsid w:val="0026615F"/>
    <w:rsid w:val="002E67F3"/>
    <w:rsid w:val="002F6BB3"/>
    <w:rsid w:val="00391B71"/>
    <w:rsid w:val="003974F3"/>
    <w:rsid w:val="003B0917"/>
    <w:rsid w:val="003E302E"/>
    <w:rsid w:val="00401BE5"/>
    <w:rsid w:val="00462600"/>
    <w:rsid w:val="00484658"/>
    <w:rsid w:val="00484D96"/>
    <w:rsid w:val="004867BF"/>
    <w:rsid w:val="00487510"/>
    <w:rsid w:val="004F4E98"/>
    <w:rsid w:val="004F6CC3"/>
    <w:rsid w:val="00505660"/>
    <w:rsid w:val="00523853"/>
    <w:rsid w:val="0052703B"/>
    <w:rsid w:val="00547C1F"/>
    <w:rsid w:val="00570C64"/>
    <w:rsid w:val="00573FEB"/>
    <w:rsid w:val="00584586"/>
    <w:rsid w:val="005E6137"/>
    <w:rsid w:val="006077EC"/>
    <w:rsid w:val="00632429"/>
    <w:rsid w:val="00637CD0"/>
    <w:rsid w:val="0068426D"/>
    <w:rsid w:val="006C496D"/>
    <w:rsid w:val="00745823"/>
    <w:rsid w:val="00746E65"/>
    <w:rsid w:val="007855E3"/>
    <w:rsid w:val="007908F9"/>
    <w:rsid w:val="007D3A97"/>
    <w:rsid w:val="007F27AE"/>
    <w:rsid w:val="00816730"/>
    <w:rsid w:val="00827526"/>
    <w:rsid w:val="0082777F"/>
    <w:rsid w:val="00864FAF"/>
    <w:rsid w:val="0089285D"/>
    <w:rsid w:val="00895766"/>
    <w:rsid w:val="008A0C76"/>
    <w:rsid w:val="008A58EC"/>
    <w:rsid w:val="0090512F"/>
    <w:rsid w:val="00942D72"/>
    <w:rsid w:val="00942D92"/>
    <w:rsid w:val="009506C1"/>
    <w:rsid w:val="009568BA"/>
    <w:rsid w:val="00957009"/>
    <w:rsid w:val="0096248E"/>
    <w:rsid w:val="00990553"/>
    <w:rsid w:val="00994797"/>
    <w:rsid w:val="009E2FFF"/>
    <w:rsid w:val="00A0213B"/>
    <w:rsid w:val="00A109DE"/>
    <w:rsid w:val="00A17C6E"/>
    <w:rsid w:val="00A3386D"/>
    <w:rsid w:val="00A46B93"/>
    <w:rsid w:val="00A51C5F"/>
    <w:rsid w:val="00A51D78"/>
    <w:rsid w:val="00A63926"/>
    <w:rsid w:val="00A70ADC"/>
    <w:rsid w:val="00A97861"/>
    <w:rsid w:val="00AA5853"/>
    <w:rsid w:val="00AB21C9"/>
    <w:rsid w:val="00AB5F3F"/>
    <w:rsid w:val="00AC7926"/>
    <w:rsid w:val="00AF0245"/>
    <w:rsid w:val="00B102F2"/>
    <w:rsid w:val="00B37ADB"/>
    <w:rsid w:val="00B46608"/>
    <w:rsid w:val="00B711EF"/>
    <w:rsid w:val="00B718BD"/>
    <w:rsid w:val="00B73814"/>
    <w:rsid w:val="00B8707A"/>
    <w:rsid w:val="00B919EE"/>
    <w:rsid w:val="00B95B7B"/>
    <w:rsid w:val="00BC5A55"/>
    <w:rsid w:val="00BE3F99"/>
    <w:rsid w:val="00C1134B"/>
    <w:rsid w:val="00C33D9C"/>
    <w:rsid w:val="00C379ED"/>
    <w:rsid w:val="00C44C62"/>
    <w:rsid w:val="00C50B57"/>
    <w:rsid w:val="00C53579"/>
    <w:rsid w:val="00C800E9"/>
    <w:rsid w:val="00C8352C"/>
    <w:rsid w:val="00C91AC8"/>
    <w:rsid w:val="00C91C98"/>
    <w:rsid w:val="00C97FF6"/>
    <w:rsid w:val="00CB3614"/>
    <w:rsid w:val="00CC4C43"/>
    <w:rsid w:val="00CF4472"/>
    <w:rsid w:val="00D11830"/>
    <w:rsid w:val="00D23FC0"/>
    <w:rsid w:val="00D3680B"/>
    <w:rsid w:val="00D6621A"/>
    <w:rsid w:val="00D664CA"/>
    <w:rsid w:val="00D818E7"/>
    <w:rsid w:val="00DA154B"/>
    <w:rsid w:val="00DE6046"/>
    <w:rsid w:val="00DE6AB8"/>
    <w:rsid w:val="00DE6F1F"/>
    <w:rsid w:val="00E03111"/>
    <w:rsid w:val="00E1126C"/>
    <w:rsid w:val="00E20839"/>
    <w:rsid w:val="00E22641"/>
    <w:rsid w:val="00E414FD"/>
    <w:rsid w:val="00E53E56"/>
    <w:rsid w:val="00ED1F35"/>
    <w:rsid w:val="00ED2FB7"/>
    <w:rsid w:val="00EE611E"/>
    <w:rsid w:val="00EF0E37"/>
    <w:rsid w:val="00EF6376"/>
    <w:rsid w:val="00F75BA8"/>
    <w:rsid w:val="00FD50F0"/>
    <w:rsid w:val="00FE272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7FF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4F6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й"/>
    <w:basedOn w:val="a"/>
    <w:qFormat/>
    <w:rsid w:val="00C50B5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Заголовок №1_"/>
    <w:link w:val="12"/>
    <w:locked/>
    <w:rsid w:val="00C50B5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50B57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c">
    <w:name w:val="список с точками"/>
    <w:basedOn w:val="a"/>
    <w:rsid w:val="00C50B57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50B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0B57"/>
  </w:style>
  <w:style w:type="character" w:customStyle="1" w:styleId="FontStyle17">
    <w:name w:val="Font Style17"/>
    <w:basedOn w:val="a0"/>
    <w:uiPriority w:val="99"/>
    <w:rsid w:val="00C50B5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6077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7EC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C97F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">
    <w:name w:val="Normal (Web)"/>
    <w:basedOn w:val="a"/>
    <w:unhideWhenUsed/>
    <w:rsid w:val="00C97FF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F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9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A999-E9AF-4F87-9F15-4E44A46C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2018-09-18T12:53:00Z</cp:lastPrinted>
  <dcterms:created xsi:type="dcterms:W3CDTF">2015-12-01T08:20:00Z</dcterms:created>
  <dcterms:modified xsi:type="dcterms:W3CDTF">2018-09-18T12:53:00Z</dcterms:modified>
</cp:coreProperties>
</file>